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445B3" w:rsidRDefault="003445B3"/>
    <w:p w:rsidR="00580923" w:rsidRDefault="00580923"/>
    <w:p w:rsidR="00580923" w:rsidRDefault="00580923"/>
    <w:p w:rsidR="00580923" w:rsidRDefault="00580923"/>
    <w:p w:rsidR="00580923" w:rsidRDefault="00580923"/>
    <w:p w:rsidR="00580923" w:rsidRDefault="00580923"/>
    <w:p w:rsidR="00580923" w:rsidRDefault="00580923"/>
    <w:p w:rsidR="00580923" w:rsidRDefault="00580923"/>
    <w:p w:rsidR="00580923" w:rsidRDefault="00580923"/>
    <w:p w:rsidR="00580923" w:rsidRDefault="00580923" w:rsidP="00580923">
      <w:pPr>
        <w:jc w:val="center"/>
        <w:rPr>
          <w:b/>
        </w:rPr>
      </w:pPr>
      <w:r>
        <w:rPr>
          <w:b/>
        </w:rPr>
        <w:t>ИЗВЕШТАЈ ТИМА ЗА САМОВРЕДНОВАЊЕ ЗА ШКОЛСКУ 2025/2026</w:t>
      </w:r>
    </w:p>
    <w:p w:rsidR="00580923" w:rsidRDefault="00580923" w:rsidP="00580923">
      <w:pPr>
        <w:jc w:val="center"/>
        <w:rPr>
          <w:b/>
        </w:rPr>
      </w:pPr>
    </w:p>
    <w:p w:rsidR="00580923" w:rsidRDefault="00580923" w:rsidP="00580923">
      <w:pPr>
        <w:jc w:val="center"/>
        <w:rPr>
          <w:b/>
        </w:rPr>
      </w:pPr>
    </w:p>
    <w:p w:rsidR="00580923" w:rsidRDefault="00580923" w:rsidP="00580923">
      <w:pPr>
        <w:jc w:val="center"/>
        <w:rPr>
          <w:b/>
        </w:rPr>
      </w:pPr>
    </w:p>
    <w:p w:rsidR="00580923" w:rsidRDefault="00580923" w:rsidP="00580923">
      <w:pPr>
        <w:jc w:val="center"/>
        <w:rPr>
          <w:b/>
        </w:rPr>
      </w:pPr>
    </w:p>
    <w:p w:rsidR="00580923" w:rsidRDefault="00580923" w:rsidP="00580923">
      <w:pPr>
        <w:jc w:val="center"/>
        <w:rPr>
          <w:b/>
        </w:rPr>
      </w:pPr>
    </w:p>
    <w:p w:rsidR="00580923" w:rsidRDefault="00580923" w:rsidP="00580923">
      <w:pPr>
        <w:jc w:val="center"/>
        <w:rPr>
          <w:b/>
        </w:rPr>
      </w:pPr>
    </w:p>
    <w:p w:rsidR="00580923" w:rsidRDefault="00580923" w:rsidP="00580923">
      <w:pPr>
        <w:jc w:val="center"/>
        <w:rPr>
          <w:b/>
        </w:rPr>
      </w:pPr>
    </w:p>
    <w:p w:rsidR="00580923" w:rsidRDefault="00580923" w:rsidP="00580923">
      <w:pPr>
        <w:jc w:val="center"/>
        <w:rPr>
          <w:b/>
        </w:rPr>
      </w:pPr>
    </w:p>
    <w:p w:rsidR="00580923" w:rsidRDefault="00580923" w:rsidP="00580923">
      <w:pPr>
        <w:jc w:val="center"/>
        <w:rPr>
          <w:b/>
        </w:rPr>
      </w:pPr>
    </w:p>
    <w:p w:rsidR="00580923" w:rsidRDefault="00580923" w:rsidP="00580923">
      <w:pPr>
        <w:jc w:val="center"/>
        <w:rPr>
          <w:b/>
        </w:rPr>
      </w:pPr>
      <w:r>
        <w:rPr>
          <w:b/>
        </w:rPr>
        <w:t>Јул, 2026</w:t>
      </w:r>
    </w:p>
    <w:p w:rsidR="007E38B3" w:rsidRDefault="007E38B3">
      <w:pPr>
        <w:rPr>
          <w:b/>
        </w:rPr>
      </w:pPr>
      <w:r>
        <w:rPr>
          <w:b/>
        </w:rPr>
        <w:br w:type="page"/>
      </w:r>
    </w:p>
    <w:p w:rsidR="00580923" w:rsidRDefault="00580923" w:rsidP="00580923">
      <w:pPr>
        <w:jc w:val="center"/>
        <w:rPr>
          <w:b/>
        </w:rPr>
      </w:pPr>
    </w:p>
    <w:p w:rsidR="00580923" w:rsidRPr="00580923" w:rsidRDefault="00580923" w:rsidP="00580923">
      <w:pPr>
        <w:spacing w:after="200" w:line="276" w:lineRule="auto"/>
        <w:jc w:val="both"/>
        <w:rPr>
          <w:rFonts w:eastAsia="Calibri" w:cs="Times New Roman"/>
          <w:noProof w:val="0"/>
          <w:szCs w:val="24"/>
          <w:lang w:val="en-US"/>
        </w:rPr>
      </w:pPr>
      <w:r w:rsidRPr="00580923">
        <w:rPr>
          <w:rFonts w:eastAsia="Calibri" w:cs="Times New Roman"/>
          <w:noProof w:val="0"/>
          <w:szCs w:val="24"/>
          <w:lang w:val="en-US"/>
        </w:rPr>
        <w:t>Тим за самовредновање рада школе чине:</w:t>
      </w:r>
    </w:p>
    <w:p w:rsidR="00580923" w:rsidRPr="00580923" w:rsidRDefault="00580923" w:rsidP="00580923">
      <w:pPr>
        <w:spacing w:after="200" w:line="276" w:lineRule="auto"/>
        <w:rPr>
          <w:rFonts w:eastAsia="Calibri" w:cs="Times New Roman"/>
          <w:noProof w:val="0"/>
          <w:color w:val="343A40"/>
          <w:szCs w:val="24"/>
          <w:shd w:val="clear" w:color="auto" w:fill="FFFFFF"/>
          <w:lang w:val="en-US"/>
        </w:rPr>
      </w:pPr>
      <w:r>
        <w:rPr>
          <w:rFonts w:eastAsia="Calibri" w:cs="Times New Roman"/>
          <w:noProof w:val="0"/>
          <w:color w:val="343A40"/>
          <w:szCs w:val="24"/>
          <w:shd w:val="clear" w:color="auto" w:fill="FFFFFF"/>
        </w:rPr>
        <w:t>1.</w:t>
      </w:r>
      <w:r w:rsidRPr="00580923">
        <w:rPr>
          <w:rFonts w:eastAsia="Calibri" w:cs="Times New Roman"/>
          <w:noProof w:val="0"/>
          <w:color w:val="343A40"/>
          <w:szCs w:val="24"/>
          <w:shd w:val="clear" w:color="auto" w:fill="FFFFFF"/>
          <w:lang w:val="en-US"/>
        </w:rPr>
        <w:t>Ивана Мијаиловић- председник</w:t>
      </w:r>
      <w:r w:rsidRPr="00580923">
        <w:rPr>
          <w:rFonts w:eastAsia="Calibri" w:cs="Times New Roman"/>
          <w:noProof w:val="0"/>
          <w:color w:val="343A40"/>
          <w:szCs w:val="24"/>
          <w:lang w:val="en-US"/>
        </w:rPr>
        <w:br/>
      </w:r>
      <w:r w:rsidRPr="00580923">
        <w:rPr>
          <w:rFonts w:eastAsia="Calibri" w:cs="Times New Roman"/>
          <w:noProof w:val="0"/>
          <w:color w:val="343A40"/>
          <w:szCs w:val="24"/>
          <w:shd w:val="clear" w:color="auto" w:fill="FFFFFF"/>
          <w:lang w:val="en-US"/>
        </w:rPr>
        <w:t>2. Миљана Радомировић</w:t>
      </w:r>
      <w:r w:rsidRPr="00580923">
        <w:rPr>
          <w:rFonts w:eastAsia="Calibri" w:cs="Times New Roman"/>
          <w:noProof w:val="0"/>
          <w:color w:val="343A40"/>
          <w:szCs w:val="24"/>
          <w:lang w:val="en-US"/>
        </w:rPr>
        <w:br/>
      </w:r>
      <w:r w:rsidRPr="00580923">
        <w:rPr>
          <w:rFonts w:eastAsia="Calibri" w:cs="Times New Roman"/>
          <w:noProof w:val="0"/>
          <w:color w:val="343A40"/>
          <w:szCs w:val="24"/>
          <w:shd w:val="clear" w:color="auto" w:fill="FFFFFF"/>
          <w:lang w:val="en-US"/>
        </w:rPr>
        <w:t>3. Радица Колашинац</w:t>
      </w:r>
      <w:r w:rsidRPr="00580923">
        <w:rPr>
          <w:rFonts w:eastAsia="Calibri" w:cs="Times New Roman"/>
          <w:noProof w:val="0"/>
          <w:color w:val="343A40"/>
          <w:szCs w:val="24"/>
          <w:lang w:val="en-US"/>
        </w:rPr>
        <w:br/>
      </w:r>
      <w:r w:rsidRPr="00580923">
        <w:rPr>
          <w:rFonts w:eastAsia="Calibri" w:cs="Times New Roman"/>
          <w:noProof w:val="0"/>
          <w:color w:val="343A40"/>
          <w:szCs w:val="24"/>
          <w:shd w:val="clear" w:color="auto" w:fill="FFFFFF"/>
          <w:lang w:val="en-US"/>
        </w:rPr>
        <w:t>4. Маја Кулунџић</w:t>
      </w:r>
      <w:r w:rsidRPr="00580923">
        <w:rPr>
          <w:rFonts w:eastAsia="Calibri" w:cs="Times New Roman"/>
          <w:noProof w:val="0"/>
          <w:color w:val="343A40"/>
          <w:szCs w:val="24"/>
          <w:lang w:val="en-US"/>
        </w:rPr>
        <w:br/>
      </w:r>
      <w:r w:rsidRPr="00580923">
        <w:rPr>
          <w:rFonts w:eastAsia="Calibri" w:cs="Times New Roman"/>
          <w:noProof w:val="0"/>
          <w:color w:val="343A40"/>
          <w:szCs w:val="24"/>
          <w:shd w:val="clear" w:color="auto" w:fill="FFFFFF"/>
          <w:lang w:val="en-US"/>
        </w:rPr>
        <w:t>5. Верица Раковић</w:t>
      </w:r>
      <w:r w:rsidRPr="00580923">
        <w:rPr>
          <w:rFonts w:eastAsia="Calibri" w:cs="Times New Roman"/>
          <w:noProof w:val="0"/>
          <w:color w:val="343A40"/>
          <w:szCs w:val="24"/>
          <w:lang w:val="en-US"/>
        </w:rPr>
        <w:br/>
      </w:r>
      <w:r w:rsidRPr="00580923">
        <w:rPr>
          <w:rFonts w:eastAsia="Calibri" w:cs="Times New Roman"/>
          <w:noProof w:val="0"/>
          <w:color w:val="343A40"/>
          <w:szCs w:val="24"/>
          <w:shd w:val="clear" w:color="auto" w:fill="FFFFFF"/>
          <w:lang w:val="en-US"/>
        </w:rPr>
        <w:t>6. Марија Стефановић</w:t>
      </w:r>
      <w:r w:rsidRPr="00580923">
        <w:rPr>
          <w:rFonts w:eastAsia="Calibri" w:cs="Times New Roman"/>
          <w:noProof w:val="0"/>
          <w:color w:val="343A40"/>
          <w:szCs w:val="24"/>
          <w:lang w:val="en-US"/>
        </w:rPr>
        <w:br/>
      </w:r>
      <w:r w:rsidRPr="00580923">
        <w:rPr>
          <w:rFonts w:eastAsia="Calibri" w:cs="Times New Roman"/>
          <w:noProof w:val="0"/>
          <w:color w:val="343A40"/>
          <w:szCs w:val="24"/>
          <w:shd w:val="clear" w:color="auto" w:fill="FFFFFF"/>
          <w:lang w:val="en-US"/>
        </w:rPr>
        <w:t>7. Марјана Белић</w:t>
      </w:r>
      <w:r w:rsidRPr="00580923">
        <w:rPr>
          <w:rFonts w:eastAsia="Calibri" w:cs="Times New Roman"/>
          <w:noProof w:val="0"/>
          <w:color w:val="343A40"/>
          <w:szCs w:val="24"/>
          <w:lang w:val="en-US"/>
        </w:rPr>
        <w:br/>
      </w:r>
      <w:r w:rsidRPr="00580923">
        <w:rPr>
          <w:rFonts w:eastAsia="Calibri" w:cs="Times New Roman"/>
          <w:noProof w:val="0"/>
          <w:color w:val="343A40"/>
          <w:szCs w:val="24"/>
          <w:shd w:val="clear" w:color="auto" w:fill="FFFFFF"/>
          <w:lang w:val="en-US"/>
        </w:rPr>
        <w:t>8. Миланка Раденковић</w:t>
      </w:r>
      <w:r w:rsidRPr="00580923">
        <w:rPr>
          <w:rFonts w:eastAsia="Calibri" w:cs="Times New Roman"/>
          <w:noProof w:val="0"/>
          <w:color w:val="343A40"/>
          <w:szCs w:val="24"/>
          <w:lang w:val="en-US"/>
        </w:rPr>
        <w:br/>
      </w:r>
      <w:r w:rsidRPr="00580923">
        <w:rPr>
          <w:rFonts w:eastAsia="Calibri" w:cs="Times New Roman"/>
          <w:noProof w:val="0"/>
          <w:color w:val="343A40"/>
          <w:szCs w:val="24"/>
          <w:shd w:val="clear" w:color="auto" w:fill="FFFFFF"/>
          <w:lang w:val="en-US"/>
        </w:rPr>
        <w:t>9. Драгана Филиповић</w:t>
      </w:r>
      <w:r w:rsidRPr="00580923">
        <w:rPr>
          <w:rFonts w:eastAsia="Calibri" w:cs="Times New Roman"/>
          <w:noProof w:val="0"/>
          <w:color w:val="343A40"/>
          <w:szCs w:val="24"/>
          <w:lang w:val="en-US"/>
        </w:rPr>
        <w:br/>
      </w:r>
      <w:r w:rsidRPr="00580923">
        <w:rPr>
          <w:rFonts w:eastAsia="Calibri" w:cs="Times New Roman"/>
          <w:noProof w:val="0"/>
          <w:color w:val="343A40"/>
          <w:szCs w:val="24"/>
          <w:shd w:val="clear" w:color="auto" w:fill="FFFFFF"/>
          <w:lang w:val="en-US"/>
        </w:rPr>
        <w:t>10. Голуб Видојевић</w:t>
      </w:r>
      <w:r w:rsidRPr="00580923">
        <w:rPr>
          <w:rFonts w:eastAsia="Calibri" w:cs="Times New Roman"/>
          <w:noProof w:val="0"/>
          <w:color w:val="343A40"/>
          <w:szCs w:val="24"/>
          <w:lang w:val="en-US"/>
        </w:rPr>
        <w:br/>
      </w:r>
      <w:r w:rsidRPr="00580923">
        <w:rPr>
          <w:rFonts w:eastAsia="Calibri" w:cs="Times New Roman"/>
          <w:noProof w:val="0"/>
          <w:color w:val="343A40"/>
          <w:szCs w:val="24"/>
          <w:shd w:val="clear" w:color="auto" w:fill="FFFFFF"/>
          <w:lang w:val="en-US"/>
        </w:rPr>
        <w:t>11. Аиша Тотић</w:t>
      </w:r>
    </w:p>
    <w:p w:rsidR="00580923" w:rsidRPr="00580923" w:rsidRDefault="00580923" w:rsidP="00580923">
      <w:pPr>
        <w:spacing w:after="200" w:line="276" w:lineRule="auto"/>
        <w:jc w:val="both"/>
        <w:rPr>
          <w:rFonts w:eastAsia="Calibri" w:cs="Times New Roman"/>
          <w:noProof w:val="0"/>
          <w:szCs w:val="24"/>
          <w:lang w:val="en-US"/>
        </w:rPr>
      </w:pPr>
      <w:r w:rsidRPr="00580923">
        <w:rPr>
          <w:rFonts w:eastAsia="Calibri" w:cs="Times New Roman"/>
          <w:noProof w:val="0"/>
          <w:szCs w:val="24"/>
          <w:lang w:val="en-US"/>
        </w:rPr>
        <w:t>Чланови тима су се током целе године састајали и заједно радили на вредновању рада школе.</w:t>
      </w:r>
    </w:p>
    <w:p w:rsidR="00580923" w:rsidRPr="00580923" w:rsidRDefault="00580923" w:rsidP="00580923">
      <w:pPr>
        <w:spacing w:after="200" w:line="276" w:lineRule="auto"/>
        <w:jc w:val="both"/>
        <w:rPr>
          <w:rFonts w:eastAsia="Calibri" w:cs="Times New Roman"/>
          <w:noProof w:val="0"/>
          <w:szCs w:val="24"/>
          <w:lang w:val="en-US"/>
        </w:rPr>
      </w:pPr>
      <w:r w:rsidRPr="00580923">
        <w:rPr>
          <w:rFonts w:eastAsia="Calibri" w:cs="Times New Roman"/>
          <w:noProof w:val="0"/>
          <w:szCs w:val="24"/>
          <w:lang w:val="en-US"/>
        </w:rPr>
        <w:t>Област, која је ове године једногласно одабрана као тема вредновања је област 4. Подршка ученицима.</w:t>
      </w:r>
    </w:p>
    <w:p w:rsidR="00580923" w:rsidRPr="00580923" w:rsidRDefault="00580923" w:rsidP="00580923">
      <w:pPr>
        <w:spacing w:after="200" w:line="276" w:lineRule="auto"/>
        <w:jc w:val="both"/>
        <w:rPr>
          <w:rFonts w:eastAsia="Calibri" w:cs="Times New Roman"/>
          <w:noProof w:val="0"/>
          <w:szCs w:val="24"/>
          <w:lang w:val="en-US"/>
        </w:rPr>
      </w:pPr>
      <w:r w:rsidRPr="00580923">
        <w:rPr>
          <w:rFonts w:eastAsia="Calibri" w:cs="Times New Roman"/>
          <w:noProof w:val="0"/>
          <w:szCs w:val="24"/>
          <w:lang w:val="en-US"/>
        </w:rPr>
        <w:t xml:space="preserve">У току године, наставници су састављали упитнике, намењене ученицима од 5. </w:t>
      </w:r>
      <w:proofErr w:type="gramStart"/>
      <w:r w:rsidRPr="00580923">
        <w:rPr>
          <w:rFonts w:eastAsia="Calibri" w:cs="Times New Roman"/>
          <w:noProof w:val="0"/>
          <w:szCs w:val="24"/>
          <w:lang w:val="en-US"/>
        </w:rPr>
        <w:t>до</w:t>
      </w:r>
      <w:proofErr w:type="gramEnd"/>
      <w:r w:rsidRPr="00580923">
        <w:rPr>
          <w:rFonts w:eastAsia="Calibri" w:cs="Times New Roman"/>
          <w:noProof w:val="0"/>
          <w:szCs w:val="24"/>
          <w:lang w:val="en-US"/>
        </w:rPr>
        <w:t xml:space="preserve"> 8. </w:t>
      </w:r>
      <w:proofErr w:type="gramStart"/>
      <w:r w:rsidRPr="00580923">
        <w:rPr>
          <w:rFonts w:eastAsia="Calibri" w:cs="Times New Roman"/>
          <w:noProof w:val="0"/>
          <w:szCs w:val="24"/>
          <w:lang w:val="en-US"/>
        </w:rPr>
        <w:t>разреда</w:t>
      </w:r>
      <w:proofErr w:type="gramEnd"/>
      <w:r w:rsidRPr="00580923">
        <w:rPr>
          <w:rFonts w:eastAsia="Calibri" w:cs="Times New Roman"/>
          <w:noProof w:val="0"/>
          <w:szCs w:val="24"/>
          <w:lang w:val="en-US"/>
        </w:rPr>
        <w:t xml:space="preserve">, њиховим наставницима, као и њиховим родитељима. Одређени временски период се вршило анкетирање горе поменутих. </w:t>
      </w:r>
    </w:p>
    <w:p w:rsidR="00580923" w:rsidRPr="00580923" w:rsidRDefault="00580923" w:rsidP="00580923">
      <w:pPr>
        <w:spacing w:after="200" w:line="276" w:lineRule="auto"/>
        <w:jc w:val="both"/>
        <w:rPr>
          <w:rFonts w:eastAsia="Calibri" w:cs="Times New Roman"/>
          <w:noProof w:val="0"/>
          <w:szCs w:val="24"/>
          <w:lang w:val="en-US"/>
        </w:rPr>
      </w:pPr>
      <w:r w:rsidRPr="00580923">
        <w:rPr>
          <w:rFonts w:eastAsia="Calibri" w:cs="Times New Roman"/>
          <w:noProof w:val="0"/>
          <w:szCs w:val="24"/>
          <w:lang w:val="en-US"/>
        </w:rPr>
        <w:t>Након тога, приступило се налази добијених резултата. Свако од наставника је имао одређено задужење- анализирао је одређени број тврдњи.</w:t>
      </w:r>
    </w:p>
    <w:p w:rsidR="00580923" w:rsidRPr="00580923" w:rsidRDefault="00580923" w:rsidP="00580923">
      <w:pPr>
        <w:spacing w:after="200" w:line="276" w:lineRule="auto"/>
        <w:jc w:val="both"/>
        <w:rPr>
          <w:rFonts w:eastAsia="Calibri" w:cs="Times New Roman"/>
          <w:noProof w:val="0"/>
          <w:szCs w:val="24"/>
          <w:lang w:val="en-US"/>
        </w:rPr>
      </w:pPr>
      <w:r w:rsidRPr="00580923">
        <w:rPr>
          <w:rFonts w:eastAsia="Calibri" w:cs="Times New Roman"/>
          <w:noProof w:val="0"/>
          <w:szCs w:val="24"/>
          <w:lang w:val="en-US"/>
        </w:rPr>
        <w:t xml:space="preserve">Анализом добијених резултата, утврђене </w:t>
      </w:r>
      <w:proofErr w:type="gramStart"/>
      <w:r w:rsidRPr="00580923">
        <w:rPr>
          <w:rFonts w:eastAsia="Calibri" w:cs="Times New Roman"/>
          <w:noProof w:val="0"/>
          <w:szCs w:val="24"/>
          <w:lang w:val="en-US"/>
        </w:rPr>
        <w:t>су  слабости</w:t>
      </w:r>
      <w:proofErr w:type="gramEnd"/>
      <w:r w:rsidRPr="00580923">
        <w:rPr>
          <w:rFonts w:eastAsia="Calibri" w:cs="Times New Roman"/>
          <w:noProof w:val="0"/>
          <w:szCs w:val="24"/>
          <w:lang w:val="en-US"/>
        </w:rPr>
        <w:t xml:space="preserve"> и снаге ове области, израђен је акциони план и изведен закључак.</w:t>
      </w:r>
    </w:p>
    <w:p w:rsidR="00580923" w:rsidRPr="00580923" w:rsidRDefault="00580923" w:rsidP="00580923">
      <w:pPr>
        <w:spacing w:after="200" w:line="276" w:lineRule="auto"/>
        <w:jc w:val="both"/>
        <w:rPr>
          <w:rFonts w:eastAsia="Calibri" w:cs="Times New Roman"/>
          <w:noProof w:val="0"/>
          <w:szCs w:val="24"/>
          <w:lang w:val="en-US"/>
        </w:rPr>
      </w:pPr>
      <w:r w:rsidRPr="00580923">
        <w:rPr>
          <w:rFonts w:eastAsia="Calibri" w:cs="Times New Roman"/>
          <w:noProof w:val="0"/>
          <w:szCs w:val="24"/>
          <w:lang w:val="en-US"/>
        </w:rPr>
        <w:t xml:space="preserve">Коначна оцена вредноване области 4. Подршка ученицима је </w:t>
      </w:r>
      <w:r w:rsidRPr="00580923">
        <w:rPr>
          <w:rFonts w:eastAsia="Calibri" w:cs="Times New Roman"/>
          <w:b/>
          <w:noProof w:val="0"/>
          <w:sz w:val="28"/>
          <w:szCs w:val="28"/>
          <w:lang w:val="en-US"/>
        </w:rPr>
        <w:t xml:space="preserve">3. </w:t>
      </w:r>
      <w:r w:rsidRPr="00580923">
        <w:rPr>
          <w:rFonts w:eastAsia="Calibri" w:cs="Times New Roman"/>
          <w:noProof w:val="0"/>
          <w:szCs w:val="24"/>
          <w:lang w:val="en-US"/>
        </w:rPr>
        <w:t xml:space="preserve">На основу оцене, закључујемо да се </w:t>
      </w:r>
      <w:r w:rsidRPr="00580923">
        <w:rPr>
          <w:rFonts w:eastAsia="Times New Roman" w:cs="Times New Roman"/>
          <w:szCs w:val="24"/>
          <w:lang w:val="en-US"/>
        </w:rPr>
        <w:t xml:space="preserve">у нашој школи карактерише </w:t>
      </w:r>
      <w:r w:rsidRPr="00580923">
        <w:rPr>
          <w:rFonts w:eastAsia="Times New Roman" w:cs="Times New Roman"/>
          <w:b/>
          <w:szCs w:val="24"/>
          <w:lang w:val="en-US"/>
        </w:rPr>
        <w:t>више јаких него слабих страна</w:t>
      </w:r>
      <w:r w:rsidRPr="00580923">
        <w:rPr>
          <w:rFonts w:eastAsia="Times New Roman" w:cs="Times New Roman"/>
          <w:szCs w:val="24"/>
          <w:lang w:val="en-US"/>
        </w:rPr>
        <w:t>, али постоје одређене слабости које умањују укупан квалитет рада школе, због чега је потребно унапредити рад у тим областима.</w:t>
      </w:r>
    </w:p>
    <w:p w:rsidR="00580923" w:rsidRDefault="00580923" w:rsidP="00580923">
      <w:pPr>
        <w:jc w:val="center"/>
        <w:rPr>
          <w:b/>
        </w:rPr>
      </w:pPr>
    </w:p>
    <w:p w:rsidR="00580923" w:rsidRDefault="00580923" w:rsidP="00580923">
      <w:pPr>
        <w:jc w:val="center"/>
        <w:rPr>
          <w:b/>
        </w:rPr>
      </w:pPr>
    </w:p>
    <w:p w:rsidR="00580923" w:rsidRDefault="00580923" w:rsidP="00580923">
      <w:pPr>
        <w:jc w:val="center"/>
        <w:rPr>
          <w:b/>
        </w:rPr>
      </w:pPr>
    </w:p>
    <w:p w:rsidR="00580923" w:rsidRDefault="00580923" w:rsidP="00580923">
      <w:pPr>
        <w:jc w:val="center"/>
        <w:rPr>
          <w:b/>
        </w:rPr>
      </w:pPr>
    </w:p>
    <w:p w:rsidR="00580923" w:rsidRDefault="00580923" w:rsidP="00580923">
      <w:pPr>
        <w:jc w:val="center"/>
        <w:rPr>
          <w:b/>
        </w:rPr>
      </w:pPr>
    </w:p>
    <w:p w:rsidR="00580923" w:rsidRDefault="00580923" w:rsidP="00580923">
      <w:pPr>
        <w:jc w:val="center"/>
        <w:rPr>
          <w:b/>
        </w:rPr>
      </w:pPr>
    </w:p>
    <w:p w:rsidR="00580923" w:rsidRPr="00580923" w:rsidRDefault="00580923" w:rsidP="00580923">
      <w:pPr>
        <w:spacing w:after="200" w:line="276" w:lineRule="auto"/>
        <w:rPr>
          <w:rFonts w:eastAsia="Calibri" w:cs="Times New Roman"/>
          <w:noProof w:val="0"/>
          <w:szCs w:val="24"/>
          <w:lang w:val="en-US"/>
        </w:rPr>
      </w:pPr>
      <w:r w:rsidRPr="00580923">
        <w:rPr>
          <w:rFonts w:eastAsia="Calibri" w:cs="Times New Roman"/>
          <w:noProof w:val="0"/>
          <w:szCs w:val="24"/>
          <w:lang w:val="en-US"/>
        </w:rPr>
        <w:t xml:space="preserve">                                       Област: Подршка ученицима</w:t>
      </w:r>
    </w:p>
    <w:p w:rsidR="00580923" w:rsidRPr="00580923" w:rsidRDefault="00580923" w:rsidP="00580923">
      <w:pPr>
        <w:spacing w:after="200" w:line="276" w:lineRule="auto"/>
        <w:rPr>
          <w:rFonts w:eastAsia="Calibri" w:cs="Times New Roman"/>
          <w:noProof w:val="0"/>
          <w:szCs w:val="24"/>
          <w:lang w:val="en-US"/>
        </w:rPr>
      </w:pPr>
      <w:r w:rsidRPr="00580923">
        <w:rPr>
          <w:rFonts w:eastAsia="Calibri" w:cs="Times New Roman"/>
          <w:noProof w:val="0"/>
          <w:szCs w:val="24"/>
          <w:lang w:val="en-US"/>
        </w:rPr>
        <w:t xml:space="preserve">                                       Анализа упитника за родитеље</w:t>
      </w:r>
    </w:p>
    <w:p w:rsidR="00580923" w:rsidRPr="00580923" w:rsidRDefault="00580923" w:rsidP="00580923">
      <w:pPr>
        <w:spacing w:after="200" w:line="276" w:lineRule="auto"/>
        <w:rPr>
          <w:rFonts w:eastAsia="Calibri" w:cs="Times New Roman"/>
          <w:noProof w:val="0"/>
          <w:szCs w:val="24"/>
          <w:lang w:val="en-US"/>
        </w:rPr>
      </w:pPr>
      <w:r w:rsidRPr="00580923">
        <w:rPr>
          <w:rFonts w:eastAsia="Calibri" w:cs="Times New Roman"/>
          <w:noProof w:val="0"/>
          <w:szCs w:val="24"/>
          <w:lang w:val="en-US"/>
        </w:rPr>
        <w:t>На тврдњу која гласи</w:t>
      </w:r>
      <w:proofErr w:type="gramStart"/>
      <w:r w:rsidRPr="00580923">
        <w:rPr>
          <w:rFonts w:eastAsia="Calibri" w:cs="Times New Roman"/>
          <w:noProof w:val="0"/>
          <w:szCs w:val="24"/>
          <w:lang w:val="en-US"/>
        </w:rPr>
        <w:t>: ,</w:t>
      </w:r>
      <w:proofErr w:type="gramEnd"/>
      <w:r w:rsidRPr="00580923">
        <w:rPr>
          <w:rFonts w:eastAsia="Calibri" w:cs="Times New Roman"/>
          <w:noProof w:val="0"/>
          <w:szCs w:val="24"/>
          <w:lang w:val="en-US"/>
        </w:rPr>
        <w:t>, Школа преузима разноврсне мере за пружање подршке ученицима у учењу „ 51,8% испитаника се у потпуности слаже, 32,1% се углавном слаже док 14,3% испитаника се углавном не слаже.</w:t>
      </w:r>
    </w:p>
    <w:p w:rsidR="00580923" w:rsidRPr="00580923" w:rsidRDefault="00580923" w:rsidP="00580923">
      <w:pPr>
        <w:spacing w:after="200" w:line="276" w:lineRule="auto"/>
        <w:rPr>
          <w:rFonts w:eastAsia="Calibri" w:cs="Times New Roman"/>
          <w:noProof w:val="0"/>
          <w:szCs w:val="24"/>
          <w:lang w:val="en-US"/>
        </w:rPr>
      </w:pPr>
      <w:r w:rsidRPr="00580923">
        <w:rPr>
          <w:rFonts w:eastAsia="Calibri" w:cs="Times New Roman"/>
          <w:noProof w:val="0"/>
          <w:szCs w:val="24"/>
          <w:lang w:val="en-US"/>
        </w:rPr>
        <w:t>На тврдњу која гласи: ,, На основу анализе успеха ученика школа планира мере подршке ученицима „ 39,3% испитаника се у потпуности слаже, 46,4% се углавном слаже, 8,9% се углавном не слаже док 5,4% испитаника се уопште не слаже.</w:t>
      </w:r>
    </w:p>
    <w:p w:rsidR="00580923" w:rsidRPr="00580923" w:rsidRDefault="00580923" w:rsidP="00580923">
      <w:pPr>
        <w:spacing w:after="200" w:line="276" w:lineRule="auto"/>
        <w:rPr>
          <w:rFonts w:eastAsia="Calibri" w:cs="Times New Roman"/>
          <w:noProof w:val="0"/>
          <w:szCs w:val="24"/>
          <w:lang w:val="en-US"/>
        </w:rPr>
      </w:pPr>
      <w:r w:rsidRPr="00580923">
        <w:rPr>
          <w:rFonts w:eastAsia="Calibri" w:cs="Times New Roman"/>
          <w:noProof w:val="0"/>
          <w:szCs w:val="24"/>
          <w:lang w:val="en-US"/>
        </w:rPr>
        <w:t>На тврдњу која гласи</w:t>
      </w:r>
      <w:proofErr w:type="gramStart"/>
      <w:r w:rsidRPr="00580923">
        <w:rPr>
          <w:rFonts w:eastAsia="Calibri" w:cs="Times New Roman"/>
          <w:noProof w:val="0"/>
          <w:szCs w:val="24"/>
          <w:lang w:val="en-US"/>
        </w:rPr>
        <w:t>: ,</w:t>
      </w:r>
      <w:proofErr w:type="gramEnd"/>
      <w:r w:rsidRPr="00580923">
        <w:rPr>
          <w:rFonts w:eastAsia="Calibri" w:cs="Times New Roman"/>
          <w:noProof w:val="0"/>
          <w:szCs w:val="24"/>
          <w:lang w:val="en-US"/>
        </w:rPr>
        <w:t>, На основу анализе владања ученика школа планира мере подршке ученицима „ 41,1% испитаника се у потпуности слаже, 46,4% се углавном слаже док 8,9% испитаника се углавном  не слаже.</w:t>
      </w:r>
    </w:p>
    <w:p w:rsidR="00580923" w:rsidRPr="00580923" w:rsidRDefault="00580923" w:rsidP="00580923">
      <w:pPr>
        <w:spacing w:after="200" w:line="276" w:lineRule="auto"/>
        <w:rPr>
          <w:rFonts w:eastAsia="Calibri" w:cs="Times New Roman"/>
          <w:noProof w:val="0"/>
          <w:szCs w:val="24"/>
          <w:lang w:val="en-US"/>
        </w:rPr>
      </w:pPr>
      <w:proofErr w:type="gramStart"/>
      <w:r w:rsidRPr="00580923">
        <w:rPr>
          <w:rFonts w:eastAsia="Calibri" w:cs="Times New Roman"/>
          <w:noProof w:val="0"/>
          <w:szCs w:val="24"/>
          <w:lang w:val="en-US"/>
        </w:rPr>
        <w:t>,,</w:t>
      </w:r>
      <w:proofErr w:type="gramEnd"/>
      <w:r w:rsidRPr="00580923">
        <w:rPr>
          <w:rFonts w:eastAsia="Calibri" w:cs="Times New Roman"/>
          <w:noProof w:val="0"/>
          <w:szCs w:val="24"/>
          <w:lang w:val="en-US"/>
        </w:rPr>
        <w:t xml:space="preserve"> У току планирања мера за подршку ученицима школа укључује родитеље, односно законске заступнике „ 43,6% испитаника се у потпуности слаже, 49,1% се углавном слаже док 7,3% испитаника се углавном не слаже.</w:t>
      </w:r>
    </w:p>
    <w:p w:rsidR="00580923" w:rsidRPr="00580923" w:rsidRDefault="00580923" w:rsidP="00580923">
      <w:pPr>
        <w:spacing w:after="200" w:line="276" w:lineRule="auto"/>
        <w:rPr>
          <w:rFonts w:eastAsia="Calibri" w:cs="Times New Roman"/>
          <w:noProof w:val="0"/>
          <w:szCs w:val="24"/>
          <w:lang w:val="en-US"/>
        </w:rPr>
      </w:pPr>
      <w:proofErr w:type="gramStart"/>
      <w:r w:rsidRPr="00580923">
        <w:rPr>
          <w:rFonts w:eastAsia="Calibri" w:cs="Times New Roman"/>
          <w:noProof w:val="0"/>
          <w:szCs w:val="24"/>
          <w:lang w:val="en-US"/>
        </w:rPr>
        <w:t>,,</w:t>
      </w:r>
      <w:proofErr w:type="gramEnd"/>
      <w:r w:rsidRPr="00580923">
        <w:rPr>
          <w:rFonts w:eastAsia="Calibri" w:cs="Times New Roman"/>
          <w:noProof w:val="0"/>
          <w:szCs w:val="24"/>
          <w:lang w:val="en-US"/>
        </w:rPr>
        <w:t xml:space="preserve"> У току планирања мера за подршку ученицима школа укључује релевантне институције и појединце „ 30,4% испитаника се у потпуности слаже док 62,5% се углавном слаже.</w:t>
      </w:r>
    </w:p>
    <w:p w:rsidR="00580923" w:rsidRPr="00580923" w:rsidRDefault="00580923" w:rsidP="00580923">
      <w:pPr>
        <w:spacing w:after="200" w:line="276" w:lineRule="auto"/>
        <w:rPr>
          <w:rFonts w:eastAsia="Calibri" w:cs="Times New Roman"/>
          <w:noProof w:val="0"/>
          <w:szCs w:val="24"/>
          <w:lang w:val="en-US"/>
        </w:rPr>
      </w:pPr>
      <w:r w:rsidRPr="00580923">
        <w:rPr>
          <w:rFonts w:eastAsia="Calibri" w:cs="Times New Roman"/>
          <w:noProof w:val="0"/>
          <w:szCs w:val="24"/>
          <w:lang w:val="en-US"/>
        </w:rPr>
        <w:t>На тврдњу која гласи</w:t>
      </w:r>
      <w:proofErr w:type="gramStart"/>
      <w:r w:rsidRPr="00580923">
        <w:rPr>
          <w:rFonts w:eastAsia="Calibri" w:cs="Times New Roman"/>
          <w:noProof w:val="0"/>
          <w:szCs w:val="24"/>
          <w:lang w:val="en-US"/>
        </w:rPr>
        <w:t>: ,</w:t>
      </w:r>
      <w:proofErr w:type="gramEnd"/>
      <w:r w:rsidRPr="00580923">
        <w:rPr>
          <w:rFonts w:eastAsia="Calibri" w:cs="Times New Roman"/>
          <w:noProof w:val="0"/>
          <w:szCs w:val="24"/>
          <w:lang w:val="en-US"/>
        </w:rPr>
        <w:t>, Школа пружа одговарајућу подршку ученицима приликом преласка из једног образовног циклуса у други „ 46,4% испитаника се у потпуности слаже, 41,1% се углавном слаже док 8,9% испитаника се уопште  не слаже.</w:t>
      </w:r>
    </w:p>
    <w:p w:rsidR="00580923" w:rsidRPr="00580923" w:rsidRDefault="00580923" w:rsidP="00580923">
      <w:pPr>
        <w:spacing w:after="200" w:line="276" w:lineRule="auto"/>
        <w:rPr>
          <w:rFonts w:eastAsia="Calibri" w:cs="Times New Roman"/>
          <w:noProof w:val="0"/>
          <w:szCs w:val="24"/>
          <w:lang w:val="en-US"/>
        </w:rPr>
      </w:pPr>
      <w:r w:rsidRPr="00580923">
        <w:rPr>
          <w:rFonts w:eastAsia="Calibri" w:cs="Times New Roman"/>
          <w:noProof w:val="0"/>
          <w:szCs w:val="24"/>
          <w:lang w:val="en-US"/>
        </w:rPr>
        <w:t>На тврдњу која гласи</w:t>
      </w:r>
      <w:proofErr w:type="gramStart"/>
      <w:r w:rsidRPr="00580923">
        <w:rPr>
          <w:rFonts w:eastAsia="Calibri" w:cs="Times New Roman"/>
          <w:noProof w:val="0"/>
          <w:szCs w:val="24"/>
          <w:lang w:val="en-US"/>
        </w:rPr>
        <w:t>: ,</w:t>
      </w:r>
      <w:proofErr w:type="gramEnd"/>
      <w:r w:rsidRPr="00580923">
        <w:rPr>
          <w:rFonts w:eastAsia="Calibri" w:cs="Times New Roman"/>
          <w:noProof w:val="0"/>
          <w:szCs w:val="24"/>
          <w:lang w:val="en-US"/>
        </w:rPr>
        <w:t>, У школи се организују активности за развијање социјалних вештина „  39,3% испитаника се у потпуности слаже,  док 53,6% испитаника се углавном слаже.</w:t>
      </w:r>
    </w:p>
    <w:p w:rsidR="00580923" w:rsidRPr="00580923" w:rsidRDefault="00580923" w:rsidP="00580923">
      <w:pPr>
        <w:spacing w:after="200" w:line="276" w:lineRule="auto"/>
        <w:rPr>
          <w:rFonts w:eastAsia="Calibri" w:cs="Times New Roman"/>
          <w:noProof w:val="0"/>
          <w:szCs w:val="24"/>
          <w:lang w:val="en-US"/>
        </w:rPr>
      </w:pPr>
      <w:r w:rsidRPr="00580923">
        <w:rPr>
          <w:rFonts w:eastAsia="Calibri" w:cs="Times New Roman"/>
          <w:noProof w:val="0"/>
          <w:szCs w:val="24"/>
          <w:lang w:val="en-US"/>
        </w:rPr>
        <w:t>На тврдњу која гласи</w:t>
      </w:r>
      <w:proofErr w:type="gramStart"/>
      <w:r w:rsidRPr="00580923">
        <w:rPr>
          <w:rFonts w:eastAsia="Calibri" w:cs="Times New Roman"/>
          <w:noProof w:val="0"/>
          <w:szCs w:val="24"/>
          <w:lang w:val="en-US"/>
        </w:rPr>
        <w:t>: ,</w:t>
      </w:r>
      <w:proofErr w:type="gramEnd"/>
      <w:r w:rsidRPr="00580923">
        <w:rPr>
          <w:rFonts w:eastAsia="Calibri" w:cs="Times New Roman"/>
          <w:noProof w:val="0"/>
          <w:szCs w:val="24"/>
          <w:lang w:val="en-US"/>
        </w:rPr>
        <w:t>, У школи се промовишу здрави стилови живота ( права детета заштита животне околине,... )„  57</w:t>
      </w:r>
      <w:proofErr w:type="gramStart"/>
      <w:r w:rsidRPr="00580923">
        <w:rPr>
          <w:rFonts w:eastAsia="Calibri" w:cs="Times New Roman"/>
          <w:noProof w:val="0"/>
          <w:szCs w:val="24"/>
          <w:lang w:val="en-US"/>
        </w:rPr>
        <w:t>,1</w:t>
      </w:r>
      <w:proofErr w:type="gramEnd"/>
      <w:r w:rsidRPr="00580923">
        <w:rPr>
          <w:rFonts w:eastAsia="Calibri" w:cs="Times New Roman"/>
          <w:noProof w:val="0"/>
          <w:szCs w:val="24"/>
          <w:lang w:val="en-US"/>
        </w:rPr>
        <w:t>% испитаника се у потпуности слаже, 33,9% испитаника се углавном слаже, док 8,9% испитаника се углавном не слаже.</w:t>
      </w:r>
    </w:p>
    <w:p w:rsidR="00580923" w:rsidRPr="00580923" w:rsidRDefault="00580923" w:rsidP="00580923">
      <w:pPr>
        <w:spacing w:after="200" w:line="276" w:lineRule="auto"/>
        <w:rPr>
          <w:rFonts w:eastAsia="Calibri" w:cs="Times New Roman"/>
          <w:noProof w:val="0"/>
          <w:szCs w:val="24"/>
          <w:lang w:val="en-US"/>
        </w:rPr>
      </w:pPr>
      <w:r w:rsidRPr="00580923">
        <w:rPr>
          <w:rFonts w:eastAsia="Calibri" w:cs="Times New Roman"/>
          <w:noProof w:val="0"/>
          <w:szCs w:val="24"/>
          <w:lang w:val="en-US"/>
        </w:rPr>
        <w:t>На тврдњу која гласи</w:t>
      </w:r>
      <w:proofErr w:type="gramStart"/>
      <w:r w:rsidRPr="00580923">
        <w:rPr>
          <w:rFonts w:eastAsia="Calibri" w:cs="Times New Roman"/>
          <w:noProof w:val="0"/>
          <w:szCs w:val="24"/>
          <w:lang w:val="en-US"/>
        </w:rPr>
        <w:t>: ,</w:t>
      </w:r>
      <w:proofErr w:type="gramEnd"/>
      <w:r w:rsidRPr="00580923">
        <w:rPr>
          <w:rFonts w:eastAsia="Calibri" w:cs="Times New Roman"/>
          <w:noProof w:val="0"/>
          <w:szCs w:val="24"/>
          <w:lang w:val="en-US"/>
        </w:rPr>
        <w:t>, Школа ствара услове за упис ученика из осетљивих група„  51,8% испитаника се у потпуности слаже,  док 44,6% испитаника се углавном  слаже.</w:t>
      </w:r>
    </w:p>
    <w:p w:rsidR="00580923" w:rsidRPr="00580923" w:rsidRDefault="00580923" w:rsidP="00580923">
      <w:pPr>
        <w:spacing w:after="200" w:line="276" w:lineRule="auto"/>
        <w:rPr>
          <w:rFonts w:eastAsia="Calibri" w:cs="Times New Roman"/>
          <w:noProof w:val="0"/>
          <w:szCs w:val="24"/>
          <w:lang w:val="en-US"/>
        </w:rPr>
      </w:pPr>
      <w:r w:rsidRPr="00580923">
        <w:rPr>
          <w:rFonts w:eastAsia="Calibri" w:cs="Times New Roman"/>
          <w:noProof w:val="0"/>
          <w:szCs w:val="24"/>
          <w:lang w:val="en-US"/>
        </w:rPr>
        <w:t>На тврдњу која гласи</w:t>
      </w:r>
      <w:proofErr w:type="gramStart"/>
      <w:r w:rsidRPr="00580923">
        <w:rPr>
          <w:rFonts w:eastAsia="Calibri" w:cs="Times New Roman"/>
          <w:noProof w:val="0"/>
          <w:szCs w:val="24"/>
          <w:lang w:val="en-US"/>
        </w:rPr>
        <w:t>: ,</w:t>
      </w:r>
      <w:proofErr w:type="gramEnd"/>
      <w:r w:rsidRPr="00580923">
        <w:rPr>
          <w:rFonts w:eastAsia="Calibri" w:cs="Times New Roman"/>
          <w:noProof w:val="0"/>
          <w:szCs w:val="24"/>
          <w:lang w:val="en-US"/>
        </w:rPr>
        <w:t>, Школа има успостављене механизме за препознавање ученика са изузетним способностима„  35,7% испитаника се у потпуности слаже, 55,4% испитаника се углавном слаже, док 5,4% испитаника се углавном не слаже.</w:t>
      </w:r>
    </w:p>
    <w:p w:rsidR="00580923" w:rsidRPr="00580923" w:rsidRDefault="00580923" w:rsidP="00580923">
      <w:pPr>
        <w:spacing w:after="200" w:line="276" w:lineRule="auto"/>
        <w:rPr>
          <w:rFonts w:eastAsia="Calibri" w:cs="Times New Roman"/>
          <w:noProof w:val="0"/>
          <w:szCs w:val="24"/>
          <w:lang w:val="en-US"/>
        </w:rPr>
      </w:pPr>
    </w:p>
    <w:p w:rsidR="00580923" w:rsidRDefault="00580923" w:rsidP="00580923">
      <w:pPr>
        <w:jc w:val="both"/>
        <w:rPr>
          <w:b/>
        </w:rPr>
      </w:pPr>
    </w:p>
    <w:p w:rsidR="00580923" w:rsidRPr="00580923" w:rsidRDefault="00580923" w:rsidP="00580923">
      <w:pPr>
        <w:spacing w:line="278" w:lineRule="auto"/>
        <w:jc w:val="center"/>
        <w:rPr>
          <w:rFonts w:eastAsia="Times New Roman" w:cs="Times New Roman"/>
          <w:noProof w:val="0"/>
          <w:kern w:val="2"/>
          <w:szCs w:val="24"/>
          <w:lang w:eastAsia="sr-Cyrl-RS"/>
        </w:rPr>
      </w:pPr>
      <w:r w:rsidRPr="00580923">
        <w:rPr>
          <w:rFonts w:eastAsia="Times New Roman" w:cs="Times New Roman"/>
          <w:noProof w:val="0"/>
          <w:kern w:val="2"/>
          <w:szCs w:val="24"/>
          <w:lang w:eastAsia="sr-Cyrl-RS"/>
        </w:rPr>
        <w:t>Извештај и анализа упитника намењен ученицима</w:t>
      </w:r>
    </w:p>
    <w:p w:rsidR="00580923" w:rsidRPr="00580923" w:rsidRDefault="00580923" w:rsidP="00580923">
      <w:pPr>
        <w:spacing w:line="278" w:lineRule="auto"/>
        <w:jc w:val="center"/>
        <w:rPr>
          <w:rFonts w:eastAsia="Times New Roman" w:cs="Times New Roman"/>
          <w:noProof w:val="0"/>
          <w:kern w:val="2"/>
          <w:szCs w:val="24"/>
          <w:lang w:eastAsia="sr-Cyrl-RS"/>
        </w:rPr>
      </w:pPr>
      <w:r w:rsidRPr="00580923">
        <w:rPr>
          <w:rFonts w:eastAsia="Times New Roman" w:cs="Times New Roman"/>
          <w:noProof w:val="0"/>
          <w:kern w:val="2"/>
          <w:szCs w:val="24"/>
          <w:lang w:eastAsia="sr-Cyrl-RS"/>
        </w:rPr>
        <w:t>„подршка ученицима“</w:t>
      </w:r>
    </w:p>
    <w:p w:rsidR="00580923" w:rsidRPr="00580923" w:rsidRDefault="00580923" w:rsidP="00580923">
      <w:pPr>
        <w:spacing w:line="278" w:lineRule="auto"/>
        <w:rPr>
          <w:rFonts w:eastAsia="Times New Roman" w:cs="Times New Roman"/>
          <w:noProof w:val="0"/>
          <w:kern w:val="2"/>
          <w:szCs w:val="24"/>
          <w:lang w:eastAsia="sr-Cyrl-RS"/>
        </w:rPr>
      </w:pPr>
    </w:p>
    <w:p w:rsidR="00580923" w:rsidRPr="00580923" w:rsidRDefault="00580923" w:rsidP="00580923">
      <w:pPr>
        <w:spacing w:line="278" w:lineRule="auto"/>
        <w:rPr>
          <w:rFonts w:eastAsia="Times New Roman" w:cs="Times New Roman"/>
          <w:noProof w:val="0"/>
          <w:kern w:val="2"/>
          <w:szCs w:val="24"/>
          <w:lang w:eastAsia="sr-Cyrl-RS"/>
        </w:rPr>
      </w:pPr>
      <w:r w:rsidRPr="00580923">
        <w:rPr>
          <w:rFonts w:eastAsia="Times New Roman" w:cs="Times New Roman"/>
          <w:noProof w:val="0"/>
          <w:kern w:val="2"/>
          <w:szCs w:val="24"/>
          <w:lang w:eastAsia="sr-Cyrl-RS"/>
        </w:rPr>
        <w:t>Тврдња бр. 1:</w:t>
      </w:r>
      <w:r w:rsidRPr="00580923">
        <w:rPr>
          <w:rFonts w:eastAsia="Times New Roman" w:cs="Times New Roman"/>
          <w:noProof w:val="0"/>
          <w:kern w:val="2"/>
          <w:szCs w:val="24"/>
          <w:lang w:eastAsia="sr-Cyrl-RS"/>
        </w:rPr>
        <w:br/>
        <w:t>Школа предузима разноврсне мере за пружање подршке ученицима у учењу.</w:t>
      </w:r>
      <w:r w:rsidRPr="00580923">
        <w:rPr>
          <w:rFonts w:eastAsia="Times New Roman" w:cs="Times New Roman"/>
          <w:noProof w:val="0"/>
          <w:kern w:val="2"/>
          <w:szCs w:val="24"/>
          <w:lang w:eastAsia="sr-Cyrl-RS"/>
        </w:rPr>
        <w:br/>
        <w:t xml:space="preserve">Највећубројиспитаникајеодговориладасеуглавномслаже, штоје 41,3%, доксе у потпуностислаже 33,3%, углавномнеслаже 10.7%, уопштенеслаже 14.7. </w:t>
      </w:r>
      <w:r w:rsidRPr="00580923">
        <w:rPr>
          <w:rFonts w:eastAsia="Times New Roman" w:cs="Times New Roman"/>
          <w:noProof w:val="0"/>
          <w:kern w:val="2"/>
          <w:szCs w:val="24"/>
          <w:lang w:eastAsia="sr-Cyrl-RS"/>
        </w:rPr>
        <w:br/>
        <w:t>Тонамговоридајешкола у већојмериподршкаученицима, алидајепотребнонаставити у истомзалагању.</w:t>
      </w:r>
      <w:r w:rsidRPr="00580923">
        <w:rPr>
          <w:rFonts w:eastAsia="Times New Roman" w:cs="Times New Roman"/>
          <w:noProof w:val="0"/>
          <w:kern w:val="2"/>
          <w:szCs w:val="24"/>
          <w:lang w:eastAsia="sr-Cyrl-RS"/>
        </w:rPr>
        <w:br/>
      </w:r>
      <w:r w:rsidRPr="00580923">
        <w:rPr>
          <w:rFonts w:eastAsia="Times New Roman" w:cs="Times New Roman"/>
          <w:noProof w:val="0"/>
          <w:kern w:val="2"/>
          <w:szCs w:val="24"/>
          <w:lang w:eastAsia="sr-Cyrl-RS"/>
        </w:rPr>
        <w:br/>
        <w:t>Тврдња бр.2.</w:t>
      </w:r>
      <w:r w:rsidRPr="00580923">
        <w:rPr>
          <w:rFonts w:eastAsia="Times New Roman" w:cs="Times New Roman"/>
          <w:noProof w:val="0"/>
          <w:kern w:val="2"/>
          <w:szCs w:val="24"/>
          <w:lang w:eastAsia="sr-Cyrl-RS"/>
        </w:rPr>
        <w:br/>
        <w:t>Школапредузимаразноврснемерезапружањеподршкеученицима у учењу.</w:t>
      </w:r>
      <w:r w:rsidRPr="00580923">
        <w:rPr>
          <w:rFonts w:eastAsia="Times New Roman" w:cs="Times New Roman"/>
          <w:noProof w:val="0"/>
          <w:kern w:val="2"/>
          <w:szCs w:val="24"/>
          <w:lang w:eastAsia="sr-Cyrl-RS"/>
        </w:rPr>
        <w:br/>
        <w:t>Највећубројиспитаникајеодговориладасеуглавномслаже, штоје 45,3%, доксе у потпуностислаже 33,3%, 14.7% сеуопштенеслаже.Тонамговоридашкола у већојмерипредузимаразноврснемерезаподршкуученицима.</w:t>
      </w:r>
      <w:r w:rsidRPr="00580923">
        <w:rPr>
          <w:rFonts w:eastAsia="Times New Roman" w:cs="Times New Roman"/>
          <w:noProof w:val="0"/>
          <w:kern w:val="2"/>
          <w:szCs w:val="24"/>
          <w:lang w:eastAsia="sr-Cyrl-RS"/>
        </w:rPr>
        <w:br/>
      </w:r>
      <w:r w:rsidRPr="00580923">
        <w:rPr>
          <w:rFonts w:eastAsia="Times New Roman" w:cs="Times New Roman"/>
          <w:noProof w:val="0"/>
          <w:kern w:val="2"/>
          <w:szCs w:val="24"/>
          <w:lang w:eastAsia="sr-Cyrl-RS"/>
        </w:rPr>
        <w:br/>
        <w:t>Тврдња број.3</w:t>
      </w:r>
      <w:r w:rsidRPr="00580923">
        <w:rPr>
          <w:rFonts w:eastAsia="Times New Roman" w:cs="Times New Roman"/>
          <w:noProof w:val="0"/>
          <w:kern w:val="2"/>
          <w:szCs w:val="24"/>
          <w:lang w:eastAsia="sr-Cyrl-RS"/>
        </w:rPr>
        <w:br/>
        <w:t>Највећубројиспитаникајеодговориладасеуглавномслаже, штоје 45, 3%, у потпуностислаже 33,3%, доксеуопштенеслаже 17.3%. Тонамговоридајесемерепредузимајунаосновуанализеуспеха, алидаје и потребнопорадитидодатнонаистом.</w:t>
      </w:r>
      <w:r w:rsidRPr="00580923">
        <w:rPr>
          <w:rFonts w:eastAsia="Times New Roman" w:cs="Times New Roman"/>
          <w:noProof w:val="0"/>
          <w:kern w:val="2"/>
          <w:szCs w:val="24"/>
          <w:lang w:eastAsia="sr-Cyrl-RS"/>
        </w:rPr>
        <w:br/>
      </w:r>
      <w:r w:rsidRPr="00580923">
        <w:rPr>
          <w:rFonts w:eastAsia="Times New Roman" w:cs="Times New Roman"/>
          <w:noProof w:val="0"/>
          <w:kern w:val="2"/>
          <w:szCs w:val="24"/>
          <w:lang w:eastAsia="sr-Cyrl-RS"/>
        </w:rPr>
        <w:br/>
        <w:t>4. Тврдња бр.4</w:t>
      </w:r>
      <w:r w:rsidRPr="00580923">
        <w:rPr>
          <w:rFonts w:eastAsia="Times New Roman" w:cs="Times New Roman"/>
          <w:noProof w:val="0"/>
          <w:kern w:val="2"/>
          <w:szCs w:val="24"/>
          <w:lang w:eastAsia="sr-Cyrl-RS"/>
        </w:rPr>
        <w:br/>
        <w:t>Највећубројиспитаникајеодговориладасеуглавномслаже, штоје 52,7%, доксе у потпуностислаже 33,4%, углавномнеслађу 9.5%. Овимсмопотврдилидашколаукључујепородицукаовидподршкеученицима.</w:t>
      </w:r>
      <w:r w:rsidRPr="00580923">
        <w:rPr>
          <w:rFonts w:eastAsia="Times New Roman" w:cs="Times New Roman"/>
          <w:noProof w:val="0"/>
          <w:kern w:val="2"/>
          <w:szCs w:val="24"/>
          <w:lang w:eastAsia="sr-Cyrl-RS"/>
        </w:rPr>
        <w:br/>
      </w:r>
      <w:r w:rsidRPr="00580923">
        <w:rPr>
          <w:rFonts w:eastAsia="Times New Roman" w:cs="Times New Roman"/>
          <w:noProof w:val="0"/>
          <w:kern w:val="2"/>
          <w:szCs w:val="24"/>
          <w:lang w:eastAsia="sr-Cyrl-RS"/>
        </w:rPr>
        <w:br/>
        <w:t>5. Тврдња бр.5</w:t>
      </w:r>
      <w:r w:rsidRPr="00580923">
        <w:rPr>
          <w:rFonts w:eastAsia="Times New Roman" w:cs="Times New Roman"/>
          <w:noProof w:val="0"/>
          <w:kern w:val="2"/>
          <w:szCs w:val="24"/>
          <w:lang w:eastAsia="sr-Cyrl-RS"/>
        </w:rPr>
        <w:br/>
        <w:t>Школапредузимаактивностизапружањеподршкеученицимаприпреласкуиз</w:t>
      </w:r>
      <w:r w:rsidRPr="00580923">
        <w:rPr>
          <w:rFonts w:eastAsia="Times New Roman" w:cs="Times New Roman"/>
          <w:noProof w:val="0"/>
          <w:kern w:val="2"/>
          <w:szCs w:val="24"/>
          <w:lang w:eastAsia="sr-Cyrl-RS"/>
        </w:rPr>
        <w:br/>
        <w:t>једногциклуса у другициклусобразовања.</w:t>
      </w:r>
      <w:r w:rsidRPr="00580923">
        <w:rPr>
          <w:rFonts w:eastAsia="Times New Roman" w:cs="Times New Roman"/>
          <w:noProof w:val="0"/>
          <w:kern w:val="2"/>
          <w:szCs w:val="24"/>
          <w:lang w:eastAsia="sr-Cyrl-RS"/>
        </w:rPr>
        <w:br/>
        <w:t>Највећубројиспитаникајеодговориладасеуглавномслаже, штоје 41,3%, доксе у потпуностислаже 33,3%, углавномнеслажу 14,7%, уопштесенеслажусатврдњом 10.7. Овимсмопотврдилидашколапредузимаактивностизапружањеподршкеученицимаприпреласкуизједногциклуса у други.</w:t>
      </w:r>
      <w:r w:rsidRPr="00580923">
        <w:rPr>
          <w:rFonts w:eastAsia="Times New Roman" w:cs="Times New Roman"/>
          <w:noProof w:val="0"/>
          <w:kern w:val="2"/>
          <w:szCs w:val="24"/>
          <w:lang w:eastAsia="sr-Cyrl-RS"/>
        </w:rPr>
        <w:br/>
      </w:r>
      <w:r w:rsidRPr="00580923">
        <w:rPr>
          <w:rFonts w:eastAsia="Times New Roman" w:cs="Times New Roman"/>
          <w:noProof w:val="0"/>
          <w:kern w:val="2"/>
          <w:szCs w:val="24"/>
          <w:lang w:eastAsia="sr-Cyrl-RS"/>
        </w:rPr>
        <w:br/>
        <w:t>6. Тврдња бр.6</w:t>
      </w:r>
      <w:r w:rsidRPr="00580923">
        <w:rPr>
          <w:rFonts w:eastAsia="Times New Roman" w:cs="Times New Roman"/>
          <w:noProof w:val="0"/>
          <w:kern w:val="2"/>
          <w:szCs w:val="24"/>
          <w:lang w:eastAsia="sr-Cyrl-RS"/>
        </w:rPr>
        <w:br/>
      </w:r>
      <w:r w:rsidRPr="00580923">
        <w:rPr>
          <w:rFonts w:eastAsia="Times New Roman" w:cs="Times New Roman"/>
          <w:noProof w:val="0"/>
          <w:kern w:val="2"/>
          <w:szCs w:val="24"/>
          <w:lang w:eastAsia="sr-Cyrl-RS"/>
        </w:rPr>
        <w:br/>
      </w:r>
      <w:r w:rsidRPr="00580923">
        <w:rPr>
          <w:rFonts w:eastAsia="Times New Roman" w:cs="Times New Roman"/>
          <w:noProof w:val="0"/>
          <w:kern w:val="2"/>
          <w:szCs w:val="24"/>
          <w:lang w:eastAsia="sr-Cyrl-RS"/>
        </w:rPr>
        <w:lastRenderedPageBreak/>
        <w:t>Највећубројиспитаникајеодговориладасеуглавномслаже, штоје 38,7%, доксе у потпуностислаже 30,7%, углавномуопштесенеслажу 16%, углавномнеслаже 14.7%. Оватврдњанамговоридашколаутврђујепонудуваннаставнеактивности, алидаје и даљепотребнопосветитипажњуистом.</w:t>
      </w:r>
      <w:r w:rsidRPr="00580923">
        <w:rPr>
          <w:rFonts w:eastAsia="Times New Roman" w:cs="Times New Roman"/>
          <w:noProof w:val="0"/>
          <w:kern w:val="2"/>
          <w:szCs w:val="24"/>
          <w:lang w:eastAsia="sr-Cyrl-RS"/>
        </w:rPr>
        <w:br/>
      </w:r>
      <w:r w:rsidRPr="00580923">
        <w:rPr>
          <w:rFonts w:eastAsia="Times New Roman" w:cs="Times New Roman"/>
          <w:noProof w:val="0"/>
          <w:kern w:val="2"/>
          <w:szCs w:val="24"/>
          <w:lang w:eastAsia="sr-Cyrl-RS"/>
        </w:rPr>
        <w:br/>
        <w:t>Тврда бр.7</w:t>
      </w:r>
      <w:r w:rsidRPr="00580923">
        <w:rPr>
          <w:rFonts w:eastAsia="Times New Roman" w:cs="Times New Roman"/>
          <w:noProof w:val="0"/>
          <w:kern w:val="2"/>
          <w:szCs w:val="24"/>
          <w:lang w:eastAsia="sr-Cyrl-RS"/>
        </w:rPr>
        <w:br/>
        <w:t>Највећубројиспитаникајеодговориладасеуглавномслаже, штоје 49,3%, доксе у потпуностислаже 32%,  уопштесенеслажу 12%. Оватврдњанамговоридасеконтинуираноподстичепрофесионалниразбжвојученикакрознаставнирад и ваннаставнеактивности</w:t>
      </w:r>
      <w:r w:rsidRPr="00580923">
        <w:rPr>
          <w:rFonts w:eastAsia="Times New Roman" w:cs="Times New Roman"/>
          <w:noProof w:val="0"/>
          <w:kern w:val="2"/>
          <w:szCs w:val="24"/>
          <w:lang w:eastAsia="sr-Cyrl-RS"/>
        </w:rPr>
        <w:br/>
      </w:r>
      <w:r w:rsidRPr="00580923">
        <w:rPr>
          <w:rFonts w:eastAsia="Times New Roman" w:cs="Times New Roman"/>
          <w:noProof w:val="0"/>
          <w:kern w:val="2"/>
          <w:szCs w:val="24"/>
          <w:lang w:eastAsia="sr-Cyrl-RS"/>
        </w:rPr>
        <w:br/>
        <w:t>Тврдња бр.8</w:t>
      </w:r>
      <w:r w:rsidRPr="00580923">
        <w:rPr>
          <w:rFonts w:eastAsia="Times New Roman" w:cs="Times New Roman"/>
          <w:noProof w:val="0"/>
          <w:kern w:val="2"/>
          <w:szCs w:val="24"/>
          <w:lang w:eastAsia="sr-Cyrl-RS"/>
        </w:rPr>
        <w:br/>
        <w:t>Највећубројиспитаникајеодговориладасеуглавномслаже, штоје 49,3%, доксе у потпуностислаже 28%,  углавномнеслаже 12%, уопштесенеслажу 10.7%. Оватврдњанамговоридашколаствараусловезауписученикаизосетљивихгрупа, и дајепотребнонаставитисатим.</w:t>
      </w:r>
      <w:r w:rsidRPr="00580923">
        <w:rPr>
          <w:rFonts w:eastAsia="Times New Roman" w:cs="Times New Roman"/>
          <w:noProof w:val="0"/>
          <w:kern w:val="2"/>
          <w:szCs w:val="24"/>
          <w:lang w:eastAsia="sr-Cyrl-RS"/>
        </w:rPr>
        <w:br/>
      </w:r>
      <w:r w:rsidRPr="00580923">
        <w:rPr>
          <w:rFonts w:eastAsia="Times New Roman" w:cs="Times New Roman"/>
          <w:noProof w:val="0"/>
          <w:kern w:val="2"/>
          <w:szCs w:val="24"/>
          <w:lang w:eastAsia="sr-Cyrl-RS"/>
        </w:rPr>
        <w:br/>
        <w:t>Тврдња бр.9</w:t>
      </w:r>
      <w:r w:rsidRPr="00580923">
        <w:rPr>
          <w:rFonts w:eastAsia="Times New Roman" w:cs="Times New Roman"/>
          <w:noProof w:val="0"/>
          <w:kern w:val="2"/>
          <w:szCs w:val="24"/>
          <w:lang w:eastAsia="sr-Cyrl-RS"/>
        </w:rPr>
        <w:br/>
        <w:t xml:space="preserve">Највећубројиспитаникајеодговориладасеуглавномслаже, штоје 54,7%, доксе у потпуностислаже 26,7%,  углавномнеслаже 10,7%, уопштесенеслажу 8%. Оватврдњанамговоридасе у школиреализујуактивностизаподршкуученикаизосетљивихгрупа. </w:t>
      </w:r>
      <w:r w:rsidRPr="00580923">
        <w:rPr>
          <w:rFonts w:eastAsia="Times New Roman" w:cs="Times New Roman"/>
          <w:noProof w:val="0"/>
          <w:kern w:val="2"/>
          <w:szCs w:val="24"/>
          <w:lang w:eastAsia="sr-Cyrl-RS"/>
        </w:rPr>
        <w:br/>
      </w:r>
      <w:r w:rsidRPr="00580923">
        <w:rPr>
          <w:rFonts w:eastAsia="Times New Roman" w:cs="Times New Roman"/>
          <w:noProof w:val="0"/>
          <w:kern w:val="2"/>
          <w:szCs w:val="24"/>
          <w:lang w:eastAsia="sr-Cyrl-RS"/>
        </w:rPr>
        <w:br/>
        <w:t>Тврдња бр.10.</w:t>
      </w:r>
      <w:r w:rsidRPr="00580923">
        <w:rPr>
          <w:rFonts w:eastAsia="Times New Roman" w:cs="Times New Roman"/>
          <w:noProof w:val="0"/>
          <w:kern w:val="2"/>
          <w:szCs w:val="24"/>
          <w:lang w:eastAsia="sr-Cyrl-RS"/>
        </w:rPr>
        <w:br/>
        <w:t>Највећубројиспитаникајеодговориладасеуглавномслаже, штоје 53,3%, доксе у потпуностислаже 17,3%,  углавномнеслаже и уопштесенеслажуједнакброј 14.7%. Оватврдњанамговоридашколаимауспостављенемеханизмезаидентификацијуученикасаизузетнимспособностима и ствараусловезањиховонапредовање.</w:t>
      </w:r>
      <w:r w:rsidRPr="00580923">
        <w:rPr>
          <w:rFonts w:eastAsia="Times New Roman" w:cs="Times New Roman"/>
          <w:noProof w:val="0"/>
          <w:kern w:val="2"/>
          <w:szCs w:val="24"/>
          <w:lang w:eastAsia="sr-Cyrl-RS"/>
        </w:rPr>
        <w:br/>
      </w:r>
      <w:r w:rsidRPr="00580923">
        <w:rPr>
          <w:rFonts w:eastAsia="Times New Roman" w:cs="Times New Roman"/>
          <w:noProof w:val="0"/>
          <w:kern w:val="2"/>
          <w:szCs w:val="24"/>
          <w:lang w:eastAsia="sr-Cyrl-RS"/>
        </w:rPr>
        <w:br/>
        <w:t>Тврдња бр.11</w:t>
      </w:r>
      <w:r w:rsidRPr="00580923">
        <w:rPr>
          <w:rFonts w:eastAsia="Times New Roman" w:cs="Times New Roman"/>
          <w:noProof w:val="0"/>
          <w:kern w:val="2"/>
          <w:szCs w:val="24"/>
          <w:lang w:eastAsia="sr-Cyrl-RS"/>
        </w:rPr>
        <w:br/>
        <w:t>Највећубројиспитаникајеодговориладасеуглавномслаже, штоје 54,7% доксе у потпуностислаже 29,3%,  углавномнеслаже 12%, уопштесенеслажу 9.3%. Оватврдњанамговоридашколасарађујесарелевантнихинституцијама у подршциученицимаизосетљивихгрупа и ученицимасаизузетнимспособностима.</w:t>
      </w:r>
    </w:p>
    <w:p w:rsidR="00580923" w:rsidRDefault="00580923" w:rsidP="00580923">
      <w:pPr>
        <w:jc w:val="both"/>
        <w:rPr>
          <w:b/>
        </w:rPr>
      </w:pPr>
    </w:p>
    <w:p w:rsidR="00580923" w:rsidRDefault="00580923" w:rsidP="00580923">
      <w:pPr>
        <w:jc w:val="both"/>
        <w:rPr>
          <w:b/>
        </w:rPr>
      </w:pPr>
    </w:p>
    <w:p w:rsidR="00580923" w:rsidRDefault="00580923" w:rsidP="00580923">
      <w:pPr>
        <w:jc w:val="both"/>
        <w:rPr>
          <w:b/>
        </w:rPr>
      </w:pPr>
    </w:p>
    <w:p w:rsidR="00580923" w:rsidRDefault="00580923" w:rsidP="00580923">
      <w:pPr>
        <w:jc w:val="both"/>
        <w:rPr>
          <w:b/>
        </w:rPr>
      </w:pPr>
    </w:p>
    <w:p w:rsidR="00580923" w:rsidRDefault="00580923" w:rsidP="00580923">
      <w:pPr>
        <w:jc w:val="both"/>
        <w:rPr>
          <w:b/>
        </w:rPr>
      </w:pPr>
    </w:p>
    <w:p w:rsidR="00580923" w:rsidRDefault="00580923" w:rsidP="00580923">
      <w:pPr>
        <w:jc w:val="both"/>
        <w:rPr>
          <w:b/>
        </w:rPr>
      </w:pPr>
    </w:p>
    <w:p w:rsidR="00580923" w:rsidRPr="00580923" w:rsidRDefault="00580923" w:rsidP="00580923">
      <w:pPr>
        <w:spacing w:after="200" w:line="276" w:lineRule="auto"/>
        <w:jc w:val="center"/>
        <w:rPr>
          <w:rFonts w:eastAsia="Calibri" w:cs="Times New Roman"/>
          <w:noProof w:val="0"/>
          <w:szCs w:val="24"/>
          <w:lang w:val="en-US"/>
        </w:rPr>
      </w:pPr>
      <w:r w:rsidRPr="00580923">
        <w:rPr>
          <w:rFonts w:eastAsia="Calibri" w:cs="Times New Roman"/>
          <w:noProof w:val="0"/>
          <w:szCs w:val="24"/>
          <w:lang w:val="en-US"/>
        </w:rPr>
        <w:t>Анализа упитника- наставници</w:t>
      </w:r>
    </w:p>
    <w:p w:rsidR="00580923" w:rsidRPr="00580923" w:rsidRDefault="00580923" w:rsidP="00580923">
      <w:pPr>
        <w:spacing w:after="200" w:line="276" w:lineRule="auto"/>
        <w:rPr>
          <w:rFonts w:eastAsia="Calibri" w:cs="Times New Roman"/>
          <w:noProof w:val="0"/>
          <w:szCs w:val="24"/>
          <w:lang w:val="en-US"/>
        </w:rPr>
      </w:pPr>
      <w:r w:rsidRPr="00580923">
        <w:rPr>
          <w:rFonts w:eastAsia="Calibri" w:cs="Times New Roman"/>
          <w:noProof w:val="0"/>
          <w:szCs w:val="24"/>
          <w:lang w:val="en-US"/>
        </w:rPr>
        <w:t xml:space="preserve"> На тврдњу У школи функционише програм подршке свим ученицима , у потпуности се слаже 18 наставника (42,9 %) , углавном се слаже 19 наставника (45,2%) , углавном се не слаже 5  наставника (11,9%) , уопште се не слаже 0наставника (0%)</w:t>
      </w:r>
    </w:p>
    <w:p w:rsidR="00580923" w:rsidRPr="00580923" w:rsidRDefault="00580923" w:rsidP="00580923">
      <w:pPr>
        <w:spacing w:after="200" w:line="276" w:lineRule="auto"/>
        <w:rPr>
          <w:rFonts w:eastAsia="Calibri" w:cs="Times New Roman"/>
          <w:noProof w:val="0"/>
          <w:szCs w:val="24"/>
          <w:lang w:val="en-US"/>
        </w:rPr>
      </w:pPr>
      <w:r w:rsidRPr="00580923">
        <w:rPr>
          <w:rFonts w:eastAsia="Calibri" w:cs="Times New Roman"/>
          <w:noProof w:val="0"/>
          <w:szCs w:val="24"/>
          <w:lang w:val="en-US"/>
        </w:rPr>
        <w:t xml:space="preserve"> На тврдњу Приступ свим ученицима је </w:t>
      </w:r>
      <w:proofErr w:type="gramStart"/>
      <w:r w:rsidRPr="00580923">
        <w:rPr>
          <w:rFonts w:eastAsia="Calibri" w:cs="Times New Roman"/>
          <w:noProof w:val="0"/>
          <w:szCs w:val="24"/>
          <w:lang w:val="en-US"/>
        </w:rPr>
        <w:t>једнак ,</w:t>
      </w:r>
      <w:proofErr w:type="gramEnd"/>
      <w:r w:rsidRPr="00580923">
        <w:rPr>
          <w:rFonts w:eastAsia="Calibri" w:cs="Times New Roman"/>
          <w:noProof w:val="0"/>
          <w:szCs w:val="24"/>
          <w:lang w:val="en-US"/>
        </w:rPr>
        <w:t xml:space="preserve">  у потпуност се слаже 20 наставника (47,6 %) , углавном се слаже 16наставника (38,1%) , углавном се не слаже 6 наставника (14,3%) , уопште се не слаже 0 наставника (0%)</w:t>
      </w:r>
    </w:p>
    <w:p w:rsidR="00580923" w:rsidRPr="00580923" w:rsidRDefault="00580923" w:rsidP="00580923">
      <w:pPr>
        <w:spacing w:after="200" w:line="276" w:lineRule="auto"/>
        <w:rPr>
          <w:rFonts w:eastAsia="Calibri" w:cs="Times New Roman"/>
          <w:noProof w:val="0"/>
          <w:szCs w:val="24"/>
          <w:lang w:val="en-US"/>
        </w:rPr>
      </w:pPr>
      <w:r w:rsidRPr="00580923">
        <w:rPr>
          <w:rFonts w:eastAsia="Calibri" w:cs="Times New Roman"/>
          <w:noProof w:val="0"/>
          <w:szCs w:val="24"/>
          <w:lang w:val="en-US"/>
        </w:rPr>
        <w:t xml:space="preserve"> На тврдњу Како би помогли ученицима припремамо посебне наставне садржаје и материјале , у потпуности се слаже 12 наставника (61,9 %) , углавном се слаже 26 наставника (61,9%) , углавном се не слаже 4наставника (9,5%) , уопште се не слаже 0наставника (0%)</w:t>
      </w:r>
    </w:p>
    <w:p w:rsidR="00580923" w:rsidRPr="00580923" w:rsidRDefault="00580923" w:rsidP="00580923">
      <w:pPr>
        <w:spacing w:after="200" w:line="276" w:lineRule="auto"/>
        <w:rPr>
          <w:rFonts w:eastAsia="Calibri" w:cs="Times New Roman"/>
          <w:noProof w:val="0"/>
          <w:szCs w:val="24"/>
          <w:lang w:val="en-US"/>
        </w:rPr>
      </w:pPr>
      <w:r w:rsidRPr="00580923">
        <w:rPr>
          <w:rFonts w:eastAsia="Calibri" w:cs="Times New Roman"/>
          <w:noProof w:val="0"/>
          <w:szCs w:val="24"/>
          <w:lang w:val="en-US"/>
        </w:rPr>
        <w:t xml:space="preserve"> На тврдњу Часове припремам тако да сви ученици могу да једнако </w:t>
      </w:r>
      <w:proofErr w:type="gramStart"/>
      <w:r w:rsidRPr="00580923">
        <w:rPr>
          <w:rFonts w:eastAsia="Calibri" w:cs="Times New Roman"/>
          <w:noProof w:val="0"/>
          <w:szCs w:val="24"/>
          <w:lang w:val="en-US"/>
        </w:rPr>
        <w:t>учествују ,</w:t>
      </w:r>
      <w:proofErr w:type="gramEnd"/>
      <w:r w:rsidRPr="00580923">
        <w:rPr>
          <w:rFonts w:eastAsia="Calibri" w:cs="Times New Roman"/>
          <w:noProof w:val="0"/>
          <w:szCs w:val="24"/>
          <w:lang w:val="en-US"/>
        </w:rPr>
        <w:t xml:space="preserve"> прилагођавам материјале, у потпуности се слаже 26 наставника (61,9 %) , углавном се слаже 13наставника (31%) , углавном се не слаже 3 наставника (7,1) , уопште се не слаже 0 наставника (0%)</w:t>
      </w:r>
    </w:p>
    <w:p w:rsidR="00580923" w:rsidRPr="00580923" w:rsidRDefault="00580923" w:rsidP="00580923">
      <w:pPr>
        <w:spacing w:after="200" w:line="276" w:lineRule="auto"/>
        <w:rPr>
          <w:rFonts w:eastAsia="Calibri" w:cs="Times New Roman"/>
          <w:noProof w:val="0"/>
          <w:szCs w:val="24"/>
          <w:lang w:val="en-US"/>
        </w:rPr>
      </w:pPr>
      <w:r w:rsidRPr="00580923">
        <w:rPr>
          <w:rFonts w:eastAsia="Calibri" w:cs="Times New Roman"/>
          <w:noProof w:val="0"/>
          <w:szCs w:val="24"/>
          <w:lang w:val="en-US"/>
        </w:rPr>
        <w:t>На тврдњу Радо сарађујем са родитељима како би помогли ученицима да боље напредују , у потпуности се слаже 30 наставника (71,4 %) , углавном се слаже 11 наставника (26,2) , углавном се не слаже 1 наставник (2,4%) , уопште се не слаже 0 наставника (0%)</w:t>
      </w:r>
    </w:p>
    <w:p w:rsidR="00580923" w:rsidRPr="00580923" w:rsidRDefault="00580923" w:rsidP="00580923">
      <w:pPr>
        <w:spacing w:after="200" w:line="276" w:lineRule="auto"/>
        <w:rPr>
          <w:rFonts w:eastAsia="Calibri" w:cs="Times New Roman"/>
          <w:noProof w:val="0"/>
          <w:szCs w:val="24"/>
          <w:lang w:val="en-US"/>
        </w:rPr>
      </w:pPr>
      <w:r w:rsidRPr="00580923">
        <w:rPr>
          <w:rFonts w:eastAsia="Calibri" w:cs="Times New Roman"/>
          <w:noProof w:val="0"/>
          <w:szCs w:val="24"/>
          <w:lang w:val="en-US"/>
        </w:rPr>
        <w:t>На  тврдњу У пружању подршке ученицима предузимам различите активности у сарадњи са релевантним институцијама , у потпуности се слаже 12 наставника (20,6 %) , углавном се слаже 25 наставника (59,5 %) , углавном се не слаже 5 наставника (11,9%) , уопште се не слаже 0 наставника (0%)</w:t>
      </w:r>
    </w:p>
    <w:p w:rsidR="00580923" w:rsidRPr="00580923" w:rsidRDefault="00580923" w:rsidP="00580923">
      <w:pPr>
        <w:spacing w:after="200" w:line="276" w:lineRule="auto"/>
        <w:rPr>
          <w:rFonts w:eastAsia="Calibri" w:cs="Times New Roman"/>
          <w:noProof w:val="0"/>
          <w:szCs w:val="24"/>
          <w:lang w:val="en-US"/>
        </w:rPr>
      </w:pPr>
      <w:r w:rsidRPr="00580923">
        <w:rPr>
          <w:rFonts w:eastAsia="Calibri" w:cs="Times New Roman"/>
          <w:noProof w:val="0"/>
          <w:szCs w:val="24"/>
          <w:lang w:val="en-US"/>
        </w:rPr>
        <w:t xml:space="preserve"> На тврдњу </w:t>
      </w:r>
      <w:r w:rsidRPr="00580923">
        <w:rPr>
          <w:rFonts w:eastAsia="Calibri" w:cs="Times New Roman"/>
          <w:noProof w:val="0"/>
          <w:color w:val="1F1F1F"/>
          <w:spacing w:val="3"/>
          <w:szCs w:val="24"/>
          <w:shd w:val="clear" w:color="auto" w:fill="FFFFFF"/>
          <w:lang w:val="en-US"/>
        </w:rPr>
        <w:t>Осмишљавам програме/активности за развијање социјалних вештина (конструктивно решавања проблема, ненасилна комуникација...</w:t>
      </w:r>
      <w:proofErr w:type="gramStart"/>
      <w:r w:rsidRPr="00580923">
        <w:rPr>
          <w:rFonts w:eastAsia="Calibri" w:cs="Times New Roman"/>
          <w:noProof w:val="0"/>
          <w:color w:val="1F1F1F"/>
          <w:spacing w:val="3"/>
          <w:szCs w:val="24"/>
          <w:shd w:val="clear" w:color="auto" w:fill="FFFFFF"/>
          <w:lang w:val="en-US"/>
        </w:rPr>
        <w:t>) ,</w:t>
      </w:r>
      <w:proofErr w:type="gramEnd"/>
      <w:r w:rsidRPr="00580923">
        <w:rPr>
          <w:rFonts w:eastAsia="Calibri" w:cs="Times New Roman"/>
          <w:noProof w:val="0"/>
          <w:color w:val="1F1F1F"/>
          <w:spacing w:val="3"/>
          <w:szCs w:val="24"/>
          <w:shd w:val="clear" w:color="auto" w:fill="FFFFFF"/>
          <w:lang w:val="en-US"/>
        </w:rPr>
        <w:t xml:space="preserve"> </w:t>
      </w:r>
      <w:r w:rsidRPr="00580923">
        <w:rPr>
          <w:rFonts w:eastAsia="Calibri" w:cs="Times New Roman"/>
          <w:noProof w:val="0"/>
          <w:szCs w:val="24"/>
          <w:lang w:val="en-US"/>
        </w:rPr>
        <w:t>у потпуности се слаже 1 наставника (35,7 %) , углавном се слаже26  наставника (61,9) , углавном се не слаже 0 наставника (0%) , уопште се не слаже 1наставник (2,4%)</w:t>
      </w:r>
    </w:p>
    <w:p w:rsidR="00580923" w:rsidRPr="00580923" w:rsidRDefault="00580923" w:rsidP="00580923">
      <w:pPr>
        <w:spacing w:after="200" w:line="276" w:lineRule="auto"/>
        <w:rPr>
          <w:rFonts w:eastAsia="Calibri" w:cs="Times New Roman"/>
          <w:noProof w:val="0"/>
          <w:szCs w:val="24"/>
          <w:lang w:val="en-US"/>
        </w:rPr>
      </w:pPr>
      <w:r w:rsidRPr="00580923">
        <w:rPr>
          <w:rFonts w:eastAsia="Calibri" w:cs="Times New Roman"/>
          <w:noProof w:val="0"/>
          <w:szCs w:val="24"/>
          <w:lang w:val="en-US"/>
        </w:rPr>
        <w:t xml:space="preserve"> На тврдњу </w:t>
      </w:r>
      <w:r w:rsidRPr="00580923">
        <w:rPr>
          <w:rFonts w:eastAsia="Calibri" w:cs="Times New Roman"/>
          <w:noProof w:val="0"/>
          <w:color w:val="1F1F1F"/>
          <w:spacing w:val="3"/>
          <w:szCs w:val="24"/>
          <w:shd w:val="clear" w:color="auto" w:fill="FFFFFF"/>
          <w:lang w:val="en-US"/>
        </w:rPr>
        <w:t>Кроз наставни рад и ваннаставне активности подстиче се професионални</w:t>
      </w:r>
      <w:r w:rsidRPr="00580923">
        <w:rPr>
          <w:rFonts w:eastAsia="Calibri" w:cs="Times New Roman"/>
          <w:noProof w:val="0"/>
          <w:color w:val="1F1F1F"/>
          <w:spacing w:val="3"/>
          <w:szCs w:val="24"/>
          <w:lang w:val="en-US"/>
        </w:rPr>
        <w:br/>
      </w:r>
      <w:r w:rsidRPr="00580923">
        <w:rPr>
          <w:rFonts w:eastAsia="Calibri" w:cs="Times New Roman"/>
          <w:noProof w:val="0"/>
          <w:color w:val="1F1F1F"/>
          <w:spacing w:val="3"/>
          <w:szCs w:val="24"/>
          <w:shd w:val="clear" w:color="auto" w:fill="FFFFFF"/>
          <w:lang w:val="en-US"/>
        </w:rPr>
        <w:t>развој ученика, односно каријерно вођење и саветовање</w:t>
      </w:r>
      <w:r w:rsidRPr="00580923">
        <w:rPr>
          <w:rFonts w:ascii="Arial" w:eastAsia="Calibri" w:hAnsi="Arial" w:cs="Arial"/>
          <w:noProof w:val="0"/>
          <w:color w:val="1F1F1F"/>
          <w:spacing w:val="3"/>
          <w:sz w:val="20"/>
          <w:szCs w:val="20"/>
          <w:shd w:val="clear" w:color="auto" w:fill="FFFFFF"/>
          <w:lang w:val="en-US"/>
        </w:rPr>
        <w:t xml:space="preserve">., </w:t>
      </w:r>
      <w:r w:rsidRPr="00580923">
        <w:rPr>
          <w:rFonts w:eastAsia="Calibri" w:cs="Times New Roman"/>
          <w:noProof w:val="0"/>
          <w:szCs w:val="24"/>
          <w:lang w:val="en-US"/>
        </w:rPr>
        <w:t>у потпуности се слаже 14 наставника (33,3 %) , углавном се слаже 25 наставника (59,5) , углавном се не слаже 3 наставника (7,1%) , уопште се не слаже 0 наставника (0%)</w:t>
      </w:r>
    </w:p>
    <w:p w:rsidR="00580923" w:rsidRPr="00580923" w:rsidRDefault="00580923" w:rsidP="00580923">
      <w:pPr>
        <w:spacing w:after="200" w:line="276" w:lineRule="auto"/>
        <w:rPr>
          <w:rFonts w:eastAsia="Calibri" w:cs="Times New Roman"/>
          <w:noProof w:val="0"/>
          <w:szCs w:val="24"/>
          <w:lang w:val="en-US"/>
        </w:rPr>
      </w:pPr>
      <w:r w:rsidRPr="00580923">
        <w:rPr>
          <w:rFonts w:eastAsia="Calibri" w:cs="Times New Roman"/>
          <w:noProof w:val="0"/>
          <w:szCs w:val="24"/>
          <w:lang w:val="en-US"/>
        </w:rPr>
        <w:t xml:space="preserve">На тврдњу </w:t>
      </w:r>
      <w:r w:rsidRPr="00580923">
        <w:rPr>
          <w:rFonts w:eastAsia="Calibri" w:cs="Times New Roman"/>
          <w:noProof w:val="0"/>
          <w:color w:val="1F1F1F"/>
          <w:spacing w:val="3"/>
          <w:szCs w:val="24"/>
          <w:shd w:val="clear" w:color="auto" w:fill="FFFFFF"/>
          <w:lang w:val="en-US"/>
        </w:rPr>
        <w:t>Рад на развијању социјалних вештина ученика одвија се кроз посебно</w:t>
      </w:r>
      <w:r w:rsidRPr="00580923">
        <w:rPr>
          <w:rFonts w:eastAsia="Calibri" w:cs="Times New Roman"/>
          <w:noProof w:val="0"/>
          <w:color w:val="1F1F1F"/>
          <w:spacing w:val="3"/>
          <w:szCs w:val="24"/>
          <w:lang w:val="en-US"/>
        </w:rPr>
        <w:br/>
      </w:r>
      <w:r w:rsidRPr="00580923">
        <w:rPr>
          <w:rFonts w:eastAsia="Calibri" w:cs="Times New Roman"/>
          <w:noProof w:val="0"/>
          <w:color w:val="1F1F1F"/>
          <w:spacing w:val="3"/>
          <w:szCs w:val="24"/>
          <w:shd w:val="clear" w:color="auto" w:fill="FFFFFF"/>
          <w:lang w:val="en-US"/>
        </w:rPr>
        <w:t>организована предавања, радионице и разговоре</w:t>
      </w:r>
      <w:r w:rsidRPr="00580923">
        <w:rPr>
          <w:rFonts w:ascii="Arial" w:eastAsia="Calibri" w:hAnsi="Arial" w:cs="Arial"/>
          <w:noProof w:val="0"/>
          <w:color w:val="1F1F1F"/>
          <w:spacing w:val="3"/>
          <w:sz w:val="20"/>
          <w:szCs w:val="20"/>
          <w:shd w:val="clear" w:color="auto" w:fill="FFFFFF"/>
          <w:lang w:val="en-US"/>
        </w:rPr>
        <w:t xml:space="preserve">., </w:t>
      </w:r>
      <w:r w:rsidRPr="00580923">
        <w:rPr>
          <w:rFonts w:eastAsia="Calibri" w:cs="Times New Roman"/>
          <w:noProof w:val="0"/>
          <w:szCs w:val="24"/>
          <w:lang w:val="en-US"/>
        </w:rPr>
        <w:t xml:space="preserve">у потпуности се слаже 1 наставника </w:t>
      </w:r>
      <w:r w:rsidRPr="00580923">
        <w:rPr>
          <w:rFonts w:eastAsia="Calibri" w:cs="Times New Roman"/>
          <w:noProof w:val="0"/>
          <w:szCs w:val="24"/>
          <w:lang w:val="en-US"/>
        </w:rPr>
        <w:lastRenderedPageBreak/>
        <w:t>(26,8 %) , углавном се слаже 24 наставника (58,5%) , углавном се не слаже 6 наставника (14,6%) , уопште се не слаже 0 наставника (0%)</w:t>
      </w:r>
    </w:p>
    <w:p w:rsidR="00580923" w:rsidRPr="00580923" w:rsidRDefault="00580923" w:rsidP="00580923">
      <w:pPr>
        <w:spacing w:after="200" w:line="276" w:lineRule="auto"/>
        <w:rPr>
          <w:rFonts w:eastAsia="Calibri" w:cs="Times New Roman"/>
          <w:noProof w:val="0"/>
          <w:szCs w:val="24"/>
          <w:lang w:val="en-US"/>
        </w:rPr>
      </w:pPr>
      <w:r w:rsidRPr="00580923">
        <w:rPr>
          <w:rFonts w:eastAsia="Calibri" w:cs="Times New Roman"/>
          <w:noProof w:val="0"/>
          <w:szCs w:val="24"/>
          <w:lang w:val="en-US"/>
        </w:rPr>
        <w:t xml:space="preserve"> На тврдњу </w:t>
      </w:r>
      <w:r w:rsidRPr="00580923">
        <w:rPr>
          <w:rFonts w:eastAsia="Calibri" w:cs="Times New Roman"/>
          <w:noProof w:val="0"/>
          <w:color w:val="1F1F1F"/>
          <w:spacing w:val="3"/>
          <w:szCs w:val="24"/>
          <w:shd w:val="clear" w:color="auto" w:fill="FFFFFF"/>
          <w:lang w:val="en-US"/>
        </w:rPr>
        <w:t>Промоција здравих стилова живота, права детета, заштите човекове околине и одрживог развоjа остварује се кроз повремено организоване активности</w:t>
      </w:r>
      <w:r w:rsidRPr="00580923">
        <w:rPr>
          <w:rFonts w:eastAsia="Calibri" w:cs="Times New Roman"/>
          <w:noProof w:val="0"/>
          <w:color w:val="1F1F1F"/>
          <w:spacing w:val="3"/>
          <w:szCs w:val="24"/>
          <w:lang w:val="en-US"/>
        </w:rPr>
        <w:br/>
      </w:r>
      <w:r w:rsidRPr="00580923">
        <w:rPr>
          <w:rFonts w:eastAsia="Calibri" w:cs="Times New Roman"/>
          <w:noProof w:val="0"/>
          <w:color w:val="1F1F1F"/>
          <w:spacing w:val="3"/>
          <w:szCs w:val="24"/>
          <w:shd w:val="clear" w:color="auto" w:fill="FFFFFF"/>
          <w:lang w:val="en-US"/>
        </w:rPr>
        <w:t xml:space="preserve">током школске године, у оквиру секција из мањег броја </w:t>
      </w:r>
      <w:proofErr w:type="gramStart"/>
      <w:r w:rsidRPr="00580923">
        <w:rPr>
          <w:rFonts w:eastAsia="Calibri" w:cs="Times New Roman"/>
          <w:noProof w:val="0"/>
          <w:color w:val="1F1F1F"/>
          <w:spacing w:val="3"/>
          <w:szCs w:val="24"/>
          <w:shd w:val="clear" w:color="auto" w:fill="FFFFFF"/>
          <w:lang w:val="en-US"/>
        </w:rPr>
        <w:t xml:space="preserve">предмета </w:t>
      </w:r>
      <w:r w:rsidRPr="00580923">
        <w:rPr>
          <w:rFonts w:ascii="Arial" w:eastAsia="Calibri" w:hAnsi="Arial" w:cs="Arial"/>
          <w:noProof w:val="0"/>
          <w:color w:val="1F1F1F"/>
          <w:spacing w:val="3"/>
          <w:sz w:val="20"/>
          <w:szCs w:val="20"/>
          <w:shd w:val="clear" w:color="auto" w:fill="FFFFFF"/>
          <w:lang w:val="en-US"/>
        </w:rPr>
        <w:t>.</w:t>
      </w:r>
      <w:proofErr w:type="gramEnd"/>
      <w:r w:rsidRPr="00580923">
        <w:rPr>
          <w:rFonts w:ascii="Arial" w:eastAsia="Calibri" w:hAnsi="Arial" w:cs="Arial"/>
          <w:noProof w:val="0"/>
          <w:color w:val="1F1F1F"/>
          <w:spacing w:val="3"/>
          <w:sz w:val="20"/>
          <w:szCs w:val="20"/>
          <w:shd w:val="clear" w:color="auto" w:fill="FFFFFF"/>
          <w:lang w:val="en-US"/>
        </w:rPr>
        <w:t xml:space="preserve">, </w:t>
      </w:r>
      <w:r w:rsidRPr="00580923">
        <w:rPr>
          <w:rFonts w:eastAsia="Calibri" w:cs="Times New Roman"/>
          <w:noProof w:val="0"/>
          <w:szCs w:val="24"/>
          <w:lang w:val="en-US"/>
        </w:rPr>
        <w:t>у потпуности се слаже 18 наставника (42,9 %) , углавном се слаже 22 наставника (52,4) , углавном се не слаже2  наставника (4,8%) , уопште се не слаже 0 наставника (0%)</w:t>
      </w:r>
    </w:p>
    <w:p w:rsidR="00580923" w:rsidRPr="00580923" w:rsidRDefault="00580923" w:rsidP="00580923">
      <w:pPr>
        <w:spacing w:after="200" w:line="276" w:lineRule="auto"/>
        <w:rPr>
          <w:rFonts w:eastAsia="Calibri" w:cs="Times New Roman"/>
          <w:noProof w:val="0"/>
          <w:szCs w:val="24"/>
          <w:lang w:val="en-US"/>
        </w:rPr>
      </w:pPr>
      <w:r w:rsidRPr="00580923">
        <w:rPr>
          <w:rFonts w:eastAsia="Calibri" w:cs="Times New Roman"/>
          <w:noProof w:val="0"/>
          <w:szCs w:val="24"/>
          <w:lang w:val="en-US"/>
        </w:rPr>
        <w:t xml:space="preserve">На тврдњу </w:t>
      </w:r>
      <w:r w:rsidRPr="00580923">
        <w:rPr>
          <w:rFonts w:ascii="Arial" w:eastAsia="Calibri" w:hAnsi="Arial" w:cs="Arial"/>
          <w:noProof w:val="0"/>
          <w:color w:val="1F1F1F"/>
          <w:spacing w:val="3"/>
          <w:sz w:val="20"/>
          <w:szCs w:val="20"/>
          <w:shd w:val="clear" w:color="auto" w:fill="FFFFFF"/>
          <w:lang w:val="en-US"/>
        </w:rPr>
        <w:t> </w:t>
      </w:r>
      <w:r w:rsidRPr="00580923">
        <w:rPr>
          <w:rFonts w:eastAsia="Calibri" w:cs="Times New Roman"/>
          <w:noProof w:val="0"/>
          <w:color w:val="1F1F1F"/>
          <w:spacing w:val="3"/>
          <w:szCs w:val="24"/>
          <w:shd w:val="clear" w:color="auto" w:fill="FFFFFF"/>
          <w:lang w:val="en-US"/>
        </w:rPr>
        <w:t>Развијање социјалних вештина је саставни део свакодневног рада свих наставника и стручних сарадника и подстиче се у оквиру предмета обавезне наставе, изборних програма и других активности ( слободне наставне</w:t>
      </w:r>
      <w:r w:rsidRPr="00580923">
        <w:rPr>
          <w:rFonts w:eastAsia="Calibri" w:cs="Times New Roman"/>
          <w:noProof w:val="0"/>
          <w:color w:val="1F1F1F"/>
          <w:spacing w:val="3"/>
          <w:szCs w:val="24"/>
          <w:lang w:val="en-US"/>
        </w:rPr>
        <w:br/>
      </w:r>
      <w:r w:rsidRPr="00580923">
        <w:rPr>
          <w:rFonts w:eastAsia="Calibri" w:cs="Times New Roman"/>
          <w:noProof w:val="0"/>
          <w:color w:val="1F1F1F"/>
          <w:spacing w:val="3"/>
          <w:szCs w:val="24"/>
          <w:shd w:val="clear" w:color="auto" w:fill="FFFFFF"/>
          <w:lang w:val="en-US"/>
        </w:rPr>
        <w:t>активности, радионице, предавања, индивидуални разговори,</w:t>
      </w:r>
      <w:r w:rsidRPr="00580923">
        <w:rPr>
          <w:rFonts w:eastAsia="Calibri" w:cs="Times New Roman"/>
          <w:noProof w:val="0"/>
          <w:color w:val="1F1F1F"/>
          <w:spacing w:val="3"/>
          <w:szCs w:val="24"/>
          <w:lang w:val="en-US"/>
        </w:rPr>
        <w:br/>
      </w:r>
      <w:r w:rsidRPr="00580923">
        <w:rPr>
          <w:rFonts w:eastAsia="Calibri" w:cs="Times New Roman"/>
          <w:noProof w:val="0"/>
          <w:color w:val="1F1F1F"/>
          <w:spacing w:val="3"/>
          <w:szCs w:val="24"/>
          <w:shd w:val="clear" w:color="auto" w:fill="FFFFFF"/>
          <w:lang w:val="en-US"/>
        </w:rPr>
        <w:t xml:space="preserve">савети,препоруке...) уз учешће ученика свих разреда , </w:t>
      </w:r>
      <w:r w:rsidRPr="00580923">
        <w:rPr>
          <w:rFonts w:eastAsia="Calibri" w:cs="Times New Roman"/>
          <w:noProof w:val="0"/>
          <w:szCs w:val="24"/>
          <w:lang w:val="en-US"/>
        </w:rPr>
        <w:t>у потпуности се слаже 15 наставника (35,7 %) , углавном се слаже 25наставника (59,5%) , углавном се не слаже 2 наставника (4,8%) , уопште се не слаже 0наставника (0%)</w:t>
      </w:r>
    </w:p>
    <w:p w:rsidR="00580923" w:rsidRPr="00580923" w:rsidRDefault="00580923" w:rsidP="00580923">
      <w:pPr>
        <w:spacing w:after="200" w:line="276" w:lineRule="auto"/>
        <w:rPr>
          <w:rFonts w:eastAsia="Calibri" w:cs="Times New Roman"/>
          <w:noProof w:val="0"/>
          <w:szCs w:val="24"/>
          <w:lang w:val="en-US"/>
        </w:rPr>
      </w:pPr>
      <w:r w:rsidRPr="00580923">
        <w:rPr>
          <w:rFonts w:eastAsia="Calibri" w:cs="Times New Roman"/>
          <w:noProof w:val="0"/>
          <w:szCs w:val="24"/>
          <w:lang w:val="en-US"/>
        </w:rPr>
        <w:t xml:space="preserve"> На тврдњу </w:t>
      </w:r>
      <w:r w:rsidRPr="00580923">
        <w:rPr>
          <w:rFonts w:eastAsia="Calibri" w:cs="Times New Roman"/>
          <w:noProof w:val="0"/>
          <w:color w:val="1F1F1F"/>
          <w:spacing w:val="3"/>
          <w:szCs w:val="24"/>
          <w:shd w:val="clear" w:color="auto" w:fill="FFFFFF"/>
          <w:lang w:val="en-US"/>
        </w:rPr>
        <w:t xml:space="preserve">Планиране активности реализују се у континуитету, према предвиђеној временској динамици и уз обухват ученика свих </w:t>
      </w:r>
      <w:proofErr w:type="gramStart"/>
      <w:r w:rsidRPr="00580923">
        <w:rPr>
          <w:rFonts w:eastAsia="Calibri" w:cs="Times New Roman"/>
          <w:noProof w:val="0"/>
          <w:color w:val="1F1F1F"/>
          <w:spacing w:val="3"/>
          <w:szCs w:val="24"/>
          <w:shd w:val="clear" w:color="auto" w:fill="FFFFFF"/>
          <w:lang w:val="en-US"/>
        </w:rPr>
        <w:t>разреда</w:t>
      </w:r>
      <w:r w:rsidRPr="00580923">
        <w:rPr>
          <w:rFonts w:ascii="Arial" w:eastAsia="Calibri" w:hAnsi="Arial" w:cs="Arial"/>
          <w:noProof w:val="0"/>
          <w:color w:val="1F1F1F"/>
          <w:spacing w:val="3"/>
          <w:sz w:val="20"/>
          <w:szCs w:val="20"/>
          <w:shd w:val="clear" w:color="auto" w:fill="FFFFFF"/>
          <w:lang w:val="en-US"/>
        </w:rPr>
        <w:t xml:space="preserve"> ,</w:t>
      </w:r>
      <w:proofErr w:type="gramEnd"/>
      <w:r w:rsidRPr="00580923">
        <w:rPr>
          <w:rFonts w:ascii="Arial" w:eastAsia="Calibri" w:hAnsi="Arial" w:cs="Arial"/>
          <w:noProof w:val="0"/>
          <w:color w:val="1F1F1F"/>
          <w:spacing w:val="3"/>
          <w:sz w:val="20"/>
          <w:szCs w:val="20"/>
          <w:shd w:val="clear" w:color="auto" w:fill="FFFFFF"/>
          <w:lang w:val="en-US"/>
        </w:rPr>
        <w:t xml:space="preserve"> </w:t>
      </w:r>
      <w:r w:rsidRPr="00580923">
        <w:rPr>
          <w:rFonts w:eastAsia="Calibri" w:cs="Times New Roman"/>
          <w:noProof w:val="0"/>
          <w:szCs w:val="24"/>
          <w:lang w:val="en-US"/>
        </w:rPr>
        <w:t>у потпуности се слаже 18 наставника (42,9 %) , углавном се слаже 21наставник (50%) , углавном се не слаже 3 наставника (7,1) , уопште се не слаже 0 наставника (0%)</w:t>
      </w:r>
    </w:p>
    <w:p w:rsidR="00580923" w:rsidRPr="00580923" w:rsidRDefault="00580923" w:rsidP="00580923">
      <w:pPr>
        <w:spacing w:after="200" w:line="276" w:lineRule="auto"/>
        <w:rPr>
          <w:rFonts w:eastAsia="Calibri" w:cs="Times New Roman"/>
          <w:noProof w:val="0"/>
          <w:szCs w:val="24"/>
          <w:lang w:val="en-US"/>
        </w:rPr>
      </w:pPr>
      <w:r w:rsidRPr="00580923">
        <w:rPr>
          <w:rFonts w:eastAsia="Calibri" w:cs="Times New Roman"/>
          <w:noProof w:val="0"/>
          <w:szCs w:val="24"/>
          <w:lang w:val="en-US"/>
        </w:rPr>
        <w:t xml:space="preserve"> На тврдњу </w:t>
      </w:r>
      <w:r w:rsidRPr="00580923">
        <w:rPr>
          <w:rFonts w:eastAsia="Calibri" w:cs="Times New Roman"/>
          <w:noProof w:val="0"/>
          <w:color w:val="1F1F1F"/>
          <w:spacing w:val="3"/>
          <w:szCs w:val="24"/>
          <w:shd w:val="clear" w:color="auto" w:fill="FFFFFF"/>
          <w:lang w:val="en-US"/>
        </w:rPr>
        <w:t> Кроз часове обавезне наставе, изборних програма и ваннаставних</w:t>
      </w:r>
      <w:r w:rsidRPr="00580923">
        <w:rPr>
          <w:rFonts w:eastAsia="Calibri" w:cs="Times New Roman"/>
          <w:noProof w:val="0"/>
          <w:color w:val="1F1F1F"/>
          <w:spacing w:val="3"/>
          <w:szCs w:val="24"/>
          <w:lang w:val="en-US"/>
        </w:rPr>
        <w:br/>
      </w:r>
      <w:r w:rsidRPr="00580923">
        <w:rPr>
          <w:rFonts w:eastAsia="Calibri" w:cs="Times New Roman"/>
          <w:noProof w:val="0"/>
          <w:color w:val="1F1F1F"/>
          <w:spacing w:val="3"/>
          <w:szCs w:val="24"/>
          <w:shd w:val="clear" w:color="auto" w:fill="FFFFFF"/>
          <w:lang w:val="en-US"/>
        </w:rPr>
        <w:t>активности, школа у сарадњи са Националном службом за запошљавање пружа помоћ и подршку ученицима и њиховим родитељима,односно другим</w:t>
      </w:r>
      <w:r w:rsidRPr="00580923">
        <w:rPr>
          <w:rFonts w:eastAsia="Calibri" w:cs="Times New Roman"/>
          <w:noProof w:val="0"/>
          <w:color w:val="1F1F1F"/>
          <w:spacing w:val="3"/>
          <w:szCs w:val="24"/>
          <w:lang w:val="en-US"/>
        </w:rPr>
        <w:br/>
      </w:r>
      <w:r w:rsidRPr="00580923">
        <w:rPr>
          <w:rFonts w:eastAsia="Calibri" w:cs="Times New Roman"/>
          <w:noProof w:val="0"/>
          <w:color w:val="1F1F1F"/>
          <w:spacing w:val="3"/>
          <w:szCs w:val="24"/>
          <w:shd w:val="clear" w:color="auto" w:fill="FFFFFF"/>
          <w:lang w:val="en-US"/>
        </w:rPr>
        <w:t>законским заступницима, у оспособљавању за доношење ваљаних одлука о избору даљег образовања и занимања</w:t>
      </w:r>
      <w:r w:rsidRPr="00580923">
        <w:rPr>
          <w:rFonts w:ascii="Arial" w:eastAsia="Calibri" w:hAnsi="Arial" w:cs="Arial"/>
          <w:noProof w:val="0"/>
          <w:color w:val="1F1F1F"/>
          <w:spacing w:val="3"/>
          <w:sz w:val="20"/>
          <w:szCs w:val="20"/>
          <w:shd w:val="clear" w:color="auto" w:fill="FFFFFF"/>
          <w:lang w:val="en-US"/>
        </w:rPr>
        <w:t xml:space="preserve"> , </w:t>
      </w:r>
      <w:r w:rsidRPr="00580923">
        <w:rPr>
          <w:rFonts w:eastAsia="Calibri" w:cs="Times New Roman"/>
          <w:noProof w:val="0"/>
          <w:szCs w:val="24"/>
          <w:lang w:val="en-US"/>
        </w:rPr>
        <w:t>у потпуности се слаже 9 наставника (21,4 %) , углавном се слаже 26наставника (61,9%) , углавном се не слаже 5 наставника (11,9%) , уопште се не слаже 2 наставника (4,8%)</w:t>
      </w:r>
    </w:p>
    <w:p w:rsidR="00580923" w:rsidRPr="00580923" w:rsidRDefault="00580923" w:rsidP="00580923">
      <w:pPr>
        <w:spacing w:after="200" w:line="276" w:lineRule="auto"/>
        <w:rPr>
          <w:rFonts w:eastAsia="Calibri" w:cs="Times New Roman"/>
          <w:noProof w:val="0"/>
          <w:szCs w:val="24"/>
          <w:lang w:val="en-US"/>
        </w:rPr>
      </w:pPr>
      <w:r w:rsidRPr="00580923">
        <w:rPr>
          <w:rFonts w:eastAsia="Calibri" w:cs="Times New Roman"/>
          <w:noProof w:val="0"/>
          <w:szCs w:val="24"/>
          <w:lang w:val="en-US"/>
        </w:rPr>
        <w:t xml:space="preserve"> На </w:t>
      </w:r>
      <w:proofErr w:type="gramStart"/>
      <w:r w:rsidRPr="00580923">
        <w:rPr>
          <w:rFonts w:eastAsia="Calibri" w:cs="Times New Roman"/>
          <w:noProof w:val="0"/>
          <w:szCs w:val="24"/>
          <w:lang w:val="en-US"/>
        </w:rPr>
        <w:t xml:space="preserve">тврдњу </w:t>
      </w:r>
      <w:r w:rsidRPr="00580923">
        <w:rPr>
          <w:rFonts w:eastAsia="Calibri" w:cs="Times New Roman"/>
          <w:noProof w:val="0"/>
          <w:color w:val="1F1F1F"/>
          <w:spacing w:val="3"/>
          <w:sz w:val="20"/>
          <w:szCs w:val="20"/>
          <w:shd w:val="clear" w:color="auto" w:fill="FFFFFF"/>
          <w:lang w:val="en-US"/>
        </w:rPr>
        <w:t> </w:t>
      </w:r>
      <w:r w:rsidRPr="00580923">
        <w:rPr>
          <w:rFonts w:eastAsia="Calibri" w:cs="Times New Roman"/>
          <w:noProof w:val="0"/>
          <w:color w:val="1F1F1F"/>
          <w:spacing w:val="3"/>
          <w:szCs w:val="24"/>
          <w:shd w:val="clear" w:color="auto" w:fill="FFFFFF"/>
          <w:lang w:val="en-US"/>
        </w:rPr>
        <w:t>Професионални</w:t>
      </w:r>
      <w:proofErr w:type="gramEnd"/>
      <w:r w:rsidRPr="00580923">
        <w:rPr>
          <w:rFonts w:eastAsia="Calibri" w:cs="Times New Roman"/>
          <w:noProof w:val="0"/>
          <w:color w:val="1F1F1F"/>
          <w:spacing w:val="3"/>
          <w:szCs w:val="24"/>
          <w:shd w:val="clear" w:color="auto" w:fill="FFFFFF"/>
          <w:lang w:val="en-US"/>
        </w:rPr>
        <w:t xml:space="preserve"> развој ученика се не подстиче кроз наставни рад, већ кроз радионице и повремено кроз часове одељењског старешине</w:t>
      </w:r>
      <w:r w:rsidRPr="00580923">
        <w:rPr>
          <w:rFonts w:eastAsia="Calibri" w:cs="Times New Roman"/>
          <w:noProof w:val="0"/>
          <w:color w:val="1F1F1F"/>
          <w:spacing w:val="3"/>
          <w:sz w:val="20"/>
          <w:szCs w:val="20"/>
          <w:shd w:val="clear" w:color="auto" w:fill="FFFFFF"/>
          <w:lang w:val="en-US"/>
        </w:rPr>
        <w:t xml:space="preserve">. </w:t>
      </w:r>
      <w:r w:rsidRPr="00580923">
        <w:rPr>
          <w:rFonts w:ascii="Arial" w:eastAsia="Calibri" w:hAnsi="Arial" w:cs="Arial"/>
          <w:noProof w:val="0"/>
          <w:color w:val="1F1F1F"/>
          <w:spacing w:val="3"/>
          <w:sz w:val="20"/>
          <w:szCs w:val="20"/>
          <w:shd w:val="clear" w:color="auto" w:fill="FFFFFF"/>
          <w:lang w:val="en-US"/>
        </w:rPr>
        <w:t xml:space="preserve">, </w:t>
      </w:r>
      <w:r w:rsidRPr="00580923">
        <w:rPr>
          <w:rFonts w:eastAsia="Calibri" w:cs="Times New Roman"/>
          <w:noProof w:val="0"/>
          <w:szCs w:val="24"/>
          <w:lang w:val="en-US"/>
        </w:rPr>
        <w:t>у потпуности се слаже 1 наставника (26</w:t>
      </w:r>
      <w:proofErr w:type="gramStart"/>
      <w:r w:rsidRPr="00580923">
        <w:rPr>
          <w:rFonts w:eastAsia="Calibri" w:cs="Times New Roman"/>
          <w:noProof w:val="0"/>
          <w:szCs w:val="24"/>
          <w:lang w:val="en-US"/>
        </w:rPr>
        <w:t>,2</w:t>
      </w:r>
      <w:proofErr w:type="gramEnd"/>
      <w:r w:rsidRPr="00580923">
        <w:rPr>
          <w:rFonts w:eastAsia="Calibri" w:cs="Times New Roman"/>
          <w:noProof w:val="0"/>
          <w:szCs w:val="24"/>
          <w:lang w:val="en-US"/>
        </w:rPr>
        <w:t xml:space="preserve"> %) , углавном се слаже 21 наставник (50%) , углавном се не слаже 9 наставника (21,4%) , уопште се не слаже 1</w:t>
      </w:r>
      <w:bookmarkStart w:id="0" w:name="_GoBack"/>
      <w:bookmarkEnd w:id="0"/>
      <w:r w:rsidRPr="00580923">
        <w:rPr>
          <w:rFonts w:eastAsia="Calibri" w:cs="Times New Roman"/>
          <w:noProof w:val="0"/>
          <w:szCs w:val="24"/>
          <w:lang w:val="en-US"/>
        </w:rPr>
        <w:t xml:space="preserve"> наставник (2,4%)</w:t>
      </w:r>
    </w:p>
    <w:p w:rsidR="00580923" w:rsidRPr="00580923" w:rsidRDefault="00580923" w:rsidP="00580923">
      <w:pPr>
        <w:spacing w:after="200" w:line="276" w:lineRule="auto"/>
        <w:rPr>
          <w:rFonts w:eastAsia="Calibri" w:cs="Times New Roman"/>
          <w:noProof w:val="0"/>
          <w:szCs w:val="24"/>
          <w:lang w:val="en-US"/>
        </w:rPr>
      </w:pPr>
      <w:r w:rsidRPr="00580923">
        <w:rPr>
          <w:rFonts w:eastAsia="Calibri" w:cs="Times New Roman"/>
          <w:noProof w:val="0"/>
          <w:szCs w:val="24"/>
          <w:lang w:val="en-US"/>
        </w:rPr>
        <w:t xml:space="preserve"> На тврдњу </w:t>
      </w:r>
      <w:r w:rsidRPr="00580923">
        <w:rPr>
          <w:rFonts w:eastAsia="Calibri" w:cs="Times New Roman"/>
          <w:noProof w:val="0"/>
          <w:color w:val="1F1F1F"/>
          <w:spacing w:val="3"/>
          <w:szCs w:val="24"/>
          <w:shd w:val="clear" w:color="auto" w:fill="FFFFFF"/>
          <w:lang w:val="en-US"/>
        </w:rPr>
        <w:t xml:space="preserve">Школа упознаје ученике са правима </w:t>
      </w:r>
      <w:proofErr w:type="gramStart"/>
      <w:r w:rsidRPr="00580923">
        <w:rPr>
          <w:rFonts w:eastAsia="Calibri" w:cs="Times New Roman"/>
          <w:noProof w:val="0"/>
          <w:color w:val="1F1F1F"/>
          <w:spacing w:val="3"/>
          <w:szCs w:val="24"/>
          <w:shd w:val="clear" w:color="auto" w:fill="FFFFFF"/>
          <w:lang w:val="en-US"/>
        </w:rPr>
        <w:t>детета</w:t>
      </w:r>
      <w:r w:rsidRPr="00580923">
        <w:rPr>
          <w:rFonts w:ascii="Arial" w:eastAsia="Calibri" w:hAnsi="Arial" w:cs="Arial"/>
          <w:noProof w:val="0"/>
          <w:color w:val="1F1F1F"/>
          <w:spacing w:val="3"/>
          <w:sz w:val="20"/>
          <w:szCs w:val="20"/>
          <w:shd w:val="clear" w:color="auto" w:fill="FFFFFF"/>
          <w:lang w:val="en-US"/>
        </w:rPr>
        <w:t xml:space="preserve">  ,</w:t>
      </w:r>
      <w:proofErr w:type="gramEnd"/>
      <w:r w:rsidRPr="00580923">
        <w:rPr>
          <w:rFonts w:ascii="Arial" w:eastAsia="Calibri" w:hAnsi="Arial" w:cs="Arial"/>
          <w:noProof w:val="0"/>
          <w:color w:val="1F1F1F"/>
          <w:spacing w:val="3"/>
          <w:sz w:val="20"/>
          <w:szCs w:val="20"/>
          <w:shd w:val="clear" w:color="auto" w:fill="FFFFFF"/>
          <w:lang w:val="en-US"/>
        </w:rPr>
        <w:t xml:space="preserve"> </w:t>
      </w:r>
      <w:r w:rsidRPr="00580923">
        <w:rPr>
          <w:rFonts w:eastAsia="Calibri" w:cs="Times New Roman"/>
          <w:noProof w:val="0"/>
          <w:szCs w:val="24"/>
          <w:lang w:val="en-US"/>
        </w:rPr>
        <w:t>у потпуности се слаже 22 наставника (52,4 %) , углавном се слаже 10наставника (45,2) , углавном се не слаже 0 наставника (0%) , уопште се не слаже 1 наставник (2,4%)</w:t>
      </w:r>
    </w:p>
    <w:p w:rsidR="00580923" w:rsidRDefault="00580923" w:rsidP="00580923">
      <w:pPr>
        <w:spacing w:after="200" w:line="276" w:lineRule="auto"/>
        <w:rPr>
          <w:rFonts w:eastAsia="Calibri" w:cs="Times New Roman"/>
          <w:noProof w:val="0"/>
          <w:szCs w:val="24"/>
          <w:lang w:val="en-US"/>
        </w:rPr>
      </w:pPr>
    </w:p>
    <w:p w:rsidR="00580923" w:rsidRDefault="00580923">
      <w:pPr>
        <w:rPr>
          <w:rFonts w:eastAsia="Calibri" w:cs="Times New Roman"/>
          <w:noProof w:val="0"/>
          <w:szCs w:val="24"/>
          <w:lang w:val="en-US"/>
        </w:rPr>
        <w:sectPr w:rsidR="00580923" w:rsidSect="00580923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  <w:r>
        <w:rPr>
          <w:rFonts w:eastAsia="Calibri" w:cs="Times New Roman"/>
          <w:noProof w:val="0"/>
          <w:szCs w:val="24"/>
          <w:lang w:val="en-US"/>
        </w:rPr>
        <w:br w:type="page"/>
      </w:r>
    </w:p>
    <w:p w:rsidR="00580923" w:rsidRDefault="00580923">
      <w:pPr>
        <w:rPr>
          <w:rFonts w:eastAsia="Calibri" w:cs="Times New Roman"/>
          <w:noProof w:val="0"/>
          <w:szCs w:val="24"/>
          <w:lang w:val="en-US"/>
        </w:rPr>
      </w:pPr>
    </w:p>
    <w:tbl>
      <w:tblPr>
        <w:tblW w:w="12191" w:type="dxa"/>
        <w:tblInd w:w="5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410"/>
        <w:gridCol w:w="4961"/>
        <w:gridCol w:w="1843"/>
        <w:gridCol w:w="2977"/>
      </w:tblGrid>
      <w:tr w:rsidR="00580923" w:rsidRPr="00580923" w:rsidTr="00580923">
        <w:trPr>
          <w:trHeight w:val="2259"/>
        </w:trPr>
        <w:tc>
          <w:tcPr>
            <w:tcW w:w="2410" w:type="dxa"/>
            <w:vAlign w:val="center"/>
          </w:tcPr>
          <w:p w:rsidR="00580923" w:rsidRPr="00580923" w:rsidRDefault="00580923" w:rsidP="00580923">
            <w:pPr>
              <w:jc w:val="center"/>
              <w:rPr>
                <w:rFonts w:eastAsia="Calibri" w:cs="Times New Roman"/>
                <w:b/>
                <w:szCs w:val="24"/>
                <w:lang w:val="sr-Cyrl-CS"/>
              </w:rPr>
            </w:pPr>
            <w:r w:rsidRPr="00580923">
              <w:rPr>
                <w:rFonts w:eastAsia="Calibri" w:cs="Times New Roman"/>
                <w:b/>
                <w:szCs w:val="24"/>
                <w:lang w:val="sr-Cyrl-CS"/>
              </w:rPr>
              <w:t>СТАНДАРД</w:t>
            </w:r>
          </w:p>
        </w:tc>
        <w:tc>
          <w:tcPr>
            <w:tcW w:w="4961" w:type="dxa"/>
            <w:vAlign w:val="center"/>
          </w:tcPr>
          <w:p w:rsidR="00580923" w:rsidRPr="00580923" w:rsidRDefault="00580923" w:rsidP="00580923">
            <w:pPr>
              <w:jc w:val="center"/>
              <w:rPr>
                <w:rFonts w:eastAsia="Calibri" w:cs="Times New Roman"/>
                <w:b/>
                <w:szCs w:val="24"/>
                <w:lang w:val="sr-Cyrl-CS"/>
              </w:rPr>
            </w:pPr>
            <w:r w:rsidRPr="00580923">
              <w:rPr>
                <w:rFonts w:eastAsia="Calibri" w:cs="Times New Roman"/>
                <w:b/>
                <w:szCs w:val="24"/>
                <w:lang w:val="sr-Cyrl-CS"/>
              </w:rPr>
              <w:t>ДЕСКРИПТОРИ УЧИНКА</w:t>
            </w:r>
            <w:r w:rsidRPr="00580923">
              <w:rPr>
                <w:rFonts w:eastAsia="Calibri" w:cs="Times New Roman"/>
                <w:b/>
                <w:szCs w:val="24"/>
                <w:lang w:val="sr-Latn-CS"/>
              </w:rPr>
              <w:t xml:space="preserve"> (</w:t>
            </w:r>
            <w:r w:rsidRPr="00580923">
              <w:rPr>
                <w:rFonts w:eastAsia="Calibri" w:cs="Times New Roman"/>
                <w:b/>
                <w:szCs w:val="24"/>
                <w:lang w:val="sr-Cyrl-CS"/>
              </w:rPr>
              <w:t>ПОКАЗАТЕЉИ СТАНДАРДА)</w:t>
            </w:r>
          </w:p>
        </w:tc>
        <w:tc>
          <w:tcPr>
            <w:tcW w:w="1843" w:type="dxa"/>
            <w:vAlign w:val="center"/>
          </w:tcPr>
          <w:p w:rsidR="00580923" w:rsidRPr="00580923" w:rsidRDefault="00580923" w:rsidP="00580923">
            <w:pPr>
              <w:jc w:val="center"/>
              <w:rPr>
                <w:rFonts w:eastAsia="Calibri" w:cs="Times New Roman"/>
                <w:b/>
                <w:szCs w:val="24"/>
                <w:lang w:val="sr-Cyrl-CS"/>
              </w:rPr>
            </w:pPr>
            <w:r w:rsidRPr="00580923">
              <w:rPr>
                <w:rFonts w:eastAsia="Calibri" w:cs="Times New Roman"/>
                <w:b/>
                <w:szCs w:val="24"/>
                <w:lang w:val="sr-Cyrl-CS"/>
              </w:rPr>
              <w:t>ОЦЕНА</w:t>
            </w:r>
          </w:p>
          <w:p w:rsidR="00580923" w:rsidRPr="00580923" w:rsidRDefault="00580923" w:rsidP="00580923">
            <w:pPr>
              <w:jc w:val="center"/>
              <w:rPr>
                <w:rFonts w:eastAsia="Calibri" w:cs="Times New Roman"/>
                <w:szCs w:val="24"/>
                <w:lang w:val="sr-Cyrl-CS"/>
              </w:rPr>
            </w:pPr>
            <w:r w:rsidRPr="00580923">
              <w:rPr>
                <w:rFonts w:eastAsia="Calibri" w:cs="Times New Roman"/>
                <w:szCs w:val="24"/>
                <w:lang w:val="sr-Cyrl-CS"/>
              </w:rPr>
              <w:t>Ниво остварености стандарда</w:t>
            </w:r>
          </w:p>
        </w:tc>
        <w:tc>
          <w:tcPr>
            <w:tcW w:w="2977" w:type="dxa"/>
            <w:vAlign w:val="center"/>
          </w:tcPr>
          <w:p w:rsidR="00580923" w:rsidRPr="00580923" w:rsidRDefault="00580923" w:rsidP="00580923">
            <w:pPr>
              <w:jc w:val="center"/>
              <w:rPr>
                <w:rFonts w:eastAsia="Calibri" w:cs="Times New Roman"/>
                <w:b/>
                <w:szCs w:val="24"/>
                <w:lang w:val="sr-Cyrl-CS"/>
              </w:rPr>
            </w:pPr>
            <w:r w:rsidRPr="00580923">
              <w:rPr>
                <w:rFonts w:eastAsia="Calibri" w:cs="Times New Roman"/>
                <w:b/>
                <w:szCs w:val="24"/>
                <w:lang w:val="sr-Cyrl-CS"/>
              </w:rPr>
              <w:t>ДОКАЗ</w:t>
            </w:r>
          </w:p>
        </w:tc>
      </w:tr>
      <w:tr w:rsidR="00580923" w:rsidRPr="00580923" w:rsidTr="00580923">
        <w:trPr>
          <w:trHeight w:val="1691"/>
        </w:trPr>
        <w:tc>
          <w:tcPr>
            <w:tcW w:w="2410" w:type="dxa"/>
            <w:vAlign w:val="center"/>
          </w:tcPr>
          <w:p w:rsidR="00580923" w:rsidRPr="00580923" w:rsidRDefault="00580923" w:rsidP="00580923">
            <w:pPr>
              <w:rPr>
                <w:rFonts w:eastAsia="Calibri" w:cs="Times New Roman"/>
                <w:b/>
                <w:iCs/>
                <w:szCs w:val="24"/>
                <w:lang w:val="en-US"/>
              </w:rPr>
            </w:pPr>
            <w:r w:rsidRPr="00580923">
              <w:rPr>
                <w:rFonts w:eastAsia="Calibri" w:cs="Times New Roman"/>
                <w:b/>
                <w:noProof w:val="0"/>
                <w:szCs w:val="24"/>
                <w:lang w:val="en-US"/>
              </w:rPr>
              <w:t>4.1. У школи функционише систем пружања подршке свимученицима</w:t>
            </w:r>
          </w:p>
        </w:tc>
        <w:tc>
          <w:tcPr>
            <w:tcW w:w="4961" w:type="dxa"/>
            <w:vAlign w:val="center"/>
          </w:tcPr>
          <w:p w:rsidR="00580923" w:rsidRPr="00580923" w:rsidRDefault="00580923" w:rsidP="00580923">
            <w:pPr>
              <w:rPr>
                <w:rFonts w:eastAsia="Calibri" w:cs="Times New Roman"/>
                <w:noProof w:val="0"/>
                <w:szCs w:val="24"/>
                <w:lang w:val="en-US"/>
              </w:rPr>
            </w:pPr>
            <w:r w:rsidRPr="00580923">
              <w:rPr>
                <w:rFonts w:eastAsia="Calibri" w:cs="Times New Roman"/>
                <w:noProof w:val="0"/>
                <w:szCs w:val="24"/>
                <w:lang w:val="en-US"/>
              </w:rPr>
              <w:t>4.1.1. Школа предузима разноврсне мере пружањем подршке ученицима у учењу</w:t>
            </w:r>
          </w:p>
          <w:p w:rsidR="00580923" w:rsidRPr="00580923" w:rsidRDefault="00580923" w:rsidP="00580923">
            <w:pPr>
              <w:rPr>
                <w:rFonts w:eastAsia="Calibri" w:cs="Times New Roman"/>
                <w:noProof w:val="0"/>
                <w:szCs w:val="24"/>
                <w:lang w:val="en-US"/>
              </w:rPr>
            </w:pPr>
          </w:p>
          <w:p w:rsidR="00580923" w:rsidRPr="00580923" w:rsidRDefault="00580923" w:rsidP="00580923">
            <w:pPr>
              <w:rPr>
                <w:rFonts w:eastAsia="Calibri" w:cs="Times New Roman"/>
                <w:noProof w:val="0"/>
                <w:szCs w:val="24"/>
                <w:lang w:val="en-US"/>
              </w:rPr>
            </w:pPr>
            <w:r w:rsidRPr="00580923">
              <w:rPr>
                <w:rFonts w:eastAsia="Calibri" w:cs="Times New Roman"/>
                <w:noProof w:val="0"/>
                <w:szCs w:val="24"/>
                <w:lang w:val="en-US"/>
              </w:rPr>
              <w:t>4.1.2. Школа предузима разноврсне мере за пружање васпитне подршке ученицима.</w:t>
            </w:r>
          </w:p>
          <w:p w:rsidR="00580923" w:rsidRPr="00580923" w:rsidRDefault="00580923" w:rsidP="00580923">
            <w:pPr>
              <w:rPr>
                <w:rFonts w:eastAsia="Calibri" w:cs="Times New Roman"/>
                <w:noProof w:val="0"/>
                <w:szCs w:val="24"/>
                <w:lang w:val="en-US"/>
              </w:rPr>
            </w:pPr>
          </w:p>
          <w:p w:rsidR="00580923" w:rsidRPr="00580923" w:rsidRDefault="00580923" w:rsidP="00580923">
            <w:pPr>
              <w:rPr>
                <w:rFonts w:eastAsia="Calibri" w:cs="Times New Roman"/>
                <w:noProof w:val="0"/>
                <w:szCs w:val="24"/>
                <w:lang w:val="en-US"/>
              </w:rPr>
            </w:pPr>
            <w:r w:rsidRPr="00580923">
              <w:rPr>
                <w:rFonts w:eastAsia="Calibri" w:cs="Times New Roman"/>
                <w:noProof w:val="0"/>
                <w:szCs w:val="24"/>
                <w:lang w:val="en-US"/>
              </w:rPr>
              <w:t>4.1.3. На основу анализе успеха предузимају се мере подршке ученицима.</w:t>
            </w:r>
          </w:p>
          <w:p w:rsidR="00580923" w:rsidRPr="00580923" w:rsidRDefault="00580923" w:rsidP="00580923">
            <w:pPr>
              <w:rPr>
                <w:rFonts w:eastAsia="Calibri" w:cs="Times New Roman"/>
                <w:noProof w:val="0"/>
                <w:szCs w:val="24"/>
                <w:lang w:val="en-US"/>
              </w:rPr>
            </w:pPr>
          </w:p>
          <w:p w:rsidR="00580923" w:rsidRPr="00580923" w:rsidRDefault="00580923" w:rsidP="00580923">
            <w:pPr>
              <w:rPr>
                <w:rFonts w:eastAsia="Calibri" w:cs="Times New Roman"/>
                <w:noProof w:val="0"/>
                <w:szCs w:val="24"/>
                <w:lang w:val="en-US"/>
              </w:rPr>
            </w:pPr>
            <w:r w:rsidRPr="00580923">
              <w:rPr>
                <w:rFonts w:eastAsia="Calibri" w:cs="Times New Roman"/>
                <w:noProof w:val="0"/>
                <w:szCs w:val="24"/>
                <w:lang w:val="en-US"/>
              </w:rPr>
              <w:t>4.1.4. У пружању подршке ученицима школа укључуjе породицу односно законске заступнике</w:t>
            </w:r>
          </w:p>
          <w:p w:rsidR="00580923" w:rsidRPr="00580923" w:rsidRDefault="00580923" w:rsidP="00580923">
            <w:pPr>
              <w:rPr>
                <w:rFonts w:eastAsia="Calibri" w:cs="Times New Roman"/>
                <w:noProof w:val="0"/>
                <w:szCs w:val="24"/>
                <w:lang w:val="en-US"/>
              </w:rPr>
            </w:pPr>
          </w:p>
          <w:p w:rsidR="00580923" w:rsidRPr="00580923" w:rsidRDefault="00580923" w:rsidP="00580923">
            <w:pPr>
              <w:rPr>
                <w:rFonts w:ascii="Calibri" w:eastAsia="Calibri" w:hAnsi="Calibri" w:cs="Times New Roman"/>
                <w:noProof w:val="0"/>
                <w:sz w:val="22"/>
                <w:lang w:val="en-US"/>
              </w:rPr>
            </w:pPr>
            <w:r w:rsidRPr="00580923">
              <w:rPr>
                <w:rFonts w:eastAsia="Calibri" w:cs="Times New Roman"/>
                <w:noProof w:val="0"/>
                <w:szCs w:val="24"/>
                <w:lang w:val="en-US"/>
              </w:rPr>
              <w:t>4.1.5. У пружању подршке ученицима школа предузима различите активности у сарадњи са релевантним институциjама и поjединцима</w:t>
            </w:r>
            <w:r w:rsidRPr="00580923">
              <w:rPr>
                <w:rFonts w:ascii="Calibri" w:eastAsia="Calibri" w:hAnsi="Calibri" w:cs="Times New Roman"/>
                <w:noProof w:val="0"/>
                <w:sz w:val="22"/>
                <w:lang w:val="en-US"/>
              </w:rPr>
              <w:t>.</w:t>
            </w:r>
          </w:p>
          <w:p w:rsidR="00580923" w:rsidRPr="00580923" w:rsidRDefault="00580923" w:rsidP="00580923">
            <w:pPr>
              <w:rPr>
                <w:rFonts w:ascii="Calibri" w:eastAsia="Calibri" w:hAnsi="Calibri" w:cs="Times New Roman"/>
                <w:noProof w:val="0"/>
                <w:sz w:val="22"/>
                <w:lang w:val="en-US"/>
              </w:rPr>
            </w:pPr>
          </w:p>
          <w:p w:rsidR="00580923" w:rsidRPr="00580923" w:rsidRDefault="00580923" w:rsidP="00580923">
            <w:pPr>
              <w:rPr>
                <w:rFonts w:eastAsia="Calibri" w:cs="Times New Roman"/>
                <w:noProof w:val="0"/>
                <w:szCs w:val="24"/>
                <w:lang w:val="en-US"/>
              </w:rPr>
            </w:pPr>
            <w:r w:rsidRPr="00580923">
              <w:rPr>
                <w:rFonts w:eastAsia="Calibri" w:cs="Times New Roman"/>
                <w:noProof w:val="0"/>
                <w:szCs w:val="24"/>
                <w:lang w:val="en-US"/>
              </w:rPr>
              <w:t>4.1.6. Школа пружа подршку ученицима при преласку из jедног у други циклус образовања.</w:t>
            </w:r>
          </w:p>
          <w:p w:rsidR="00580923" w:rsidRPr="00580923" w:rsidRDefault="00580923" w:rsidP="00580923">
            <w:pPr>
              <w:rPr>
                <w:rFonts w:eastAsia="Calibri" w:cs="Times New Roman"/>
                <w:noProof w:val="0"/>
                <w:szCs w:val="24"/>
                <w:lang w:val="en-US"/>
              </w:rPr>
            </w:pPr>
          </w:p>
          <w:p w:rsidR="00580923" w:rsidRPr="00580923" w:rsidRDefault="00580923" w:rsidP="00580923">
            <w:pPr>
              <w:rPr>
                <w:rFonts w:eastAsia="Calibri" w:cs="Times New Roman"/>
                <w:noProof w:val="0"/>
                <w:szCs w:val="24"/>
                <w:lang w:val="en-US"/>
              </w:rPr>
            </w:pPr>
          </w:p>
        </w:tc>
        <w:tc>
          <w:tcPr>
            <w:tcW w:w="1843" w:type="dxa"/>
            <w:vAlign w:val="center"/>
          </w:tcPr>
          <w:p w:rsidR="00580923" w:rsidRPr="00580923" w:rsidRDefault="00580923" w:rsidP="00580923">
            <w:pPr>
              <w:spacing w:after="0"/>
              <w:rPr>
                <w:rFonts w:eastAsia="Calibri" w:cs="Times New Roman"/>
                <w:b/>
                <w:szCs w:val="24"/>
                <w:lang w:val="en-US"/>
              </w:rPr>
            </w:pPr>
            <w:r w:rsidRPr="00580923">
              <w:rPr>
                <w:rFonts w:eastAsia="Calibri" w:cs="Times New Roman"/>
                <w:b/>
                <w:szCs w:val="24"/>
                <w:lang w:val="en-US"/>
              </w:rPr>
              <w:lastRenderedPageBreak/>
              <w:t>4</w:t>
            </w:r>
          </w:p>
          <w:p w:rsidR="00580923" w:rsidRPr="00580923" w:rsidRDefault="00580923" w:rsidP="00580923">
            <w:pPr>
              <w:spacing w:after="0"/>
              <w:rPr>
                <w:rFonts w:eastAsia="Calibri" w:cs="Times New Roman"/>
                <w:b/>
                <w:szCs w:val="24"/>
                <w:lang w:val="en-US"/>
              </w:rPr>
            </w:pPr>
          </w:p>
          <w:p w:rsidR="00580923" w:rsidRPr="00580923" w:rsidRDefault="00580923" w:rsidP="00580923">
            <w:pPr>
              <w:spacing w:after="0"/>
              <w:rPr>
                <w:rFonts w:eastAsia="Calibri" w:cs="Times New Roman"/>
                <w:b/>
                <w:szCs w:val="24"/>
                <w:lang w:val="en-US"/>
              </w:rPr>
            </w:pPr>
          </w:p>
          <w:p w:rsidR="00580923" w:rsidRPr="00580923" w:rsidRDefault="00580923" w:rsidP="00580923">
            <w:pPr>
              <w:spacing w:after="0"/>
              <w:rPr>
                <w:rFonts w:eastAsia="Calibri" w:cs="Times New Roman"/>
                <w:b/>
                <w:szCs w:val="24"/>
                <w:lang w:val="en-US"/>
              </w:rPr>
            </w:pPr>
          </w:p>
          <w:p w:rsidR="00580923" w:rsidRPr="00580923" w:rsidRDefault="00580923" w:rsidP="00580923">
            <w:pPr>
              <w:spacing w:after="0"/>
              <w:rPr>
                <w:rFonts w:eastAsia="Calibri" w:cs="Times New Roman"/>
                <w:b/>
                <w:szCs w:val="24"/>
                <w:lang w:val="en-US"/>
              </w:rPr>
            </w:pPr>
          </w:p>
        </w:tc>
        <w:tc>
          <w:tcPr>
            <w:tcW w:w="2977" w:type="dxa"/>
            <w:vAlign w:val="center"/>
          </w:tcPr>
          <w:p w:rsidR="00580923" w:rsidRPr="00580923" w:rsidRDefault="00580923" w:rsidP="00580923">
            <w:pPr>
              <w:numPr>
                <w:ilvl w:val="0"/>
                <w:numId w:val="3"/>
              </w:numPr>
              <w:spacing w:after="0" w:line="276" w:lineRule="auto"/>
              <w:ind w:left="153" w:hanging="153"/>
              <w:contextualSpacing/>
              <w:rPr>
                <w:rFonts w:eastAsia="Calibri" w:cs="Times New Roman"/>
                <w:bCs/>
                <w:szCs w:val="24"/>
                <w:lang w:val="sr-Cyrl-CS"/>
              </w:rPr>
            </w:pPr>
            <w:r w:rsidRPr="00580923">
              <w:rPr>
                <w:rFonts w:eastAsia="Calibri" w:cs="Times New Roman"/>
                <w:bCs/>
                <w:szCs w:val="24"/>
                <w:lang w:val="sr-Cyrl-CS"/>
              </w:rPr>
              <w:t>Увид у оперативне планове и припреме за час наставника непосредно  у току одржавања часа (онлајн или у школи)</w:t>
            </w:r>
          </w:p>
          <w:p w:rsidR="00580923" w:rsidRPr="00580923" w:rsidRDefault="00580923" w:rsidP="00580923">
            <w:pPr>
              <w:numPr>
                <w:ilvl w:val="0"/>
                <w:numId w:val="3"/>
              </w:numPr>
              <w:spacing w:after="0" w:line="276" w:lineRule="auto"/>
              <w:ind w:left="153" w:hanging="153"/>
              <w:contextualSpacing/>
              <w:rPr>
                <w:rFonts w:eastAsia="Calibri" w:cs="Times New Roman"/>
                <w:bCs/>
                <w:szCs w:val="24"/>
                <w:lang w:val="sr-Cyrl-CS"/>
              </w:rPr>
            </w:pPr>
            <w:r w:rsidRPr="00580923">
              <w:rPr>
                <w:rFonts w:eastAsia="Calibri" w:cs="Times New Roman"/>
                <w:bCs/>
                <w:szCs w:val="24"/>
                <w:lang w:val="sr-Cyrl-CS"/>
              </w:rPr>
              <w:t xml:space="preserve">Записници седница стручних органа школе (тимова и актива) , </w:t>
            </w:r>
          </w:p>
          <w:p w:rsidR="00580923" w:rsidRPr="00580923" w:rsidRDefault="00580923" w:rsidP="00580923">
            <w:pPr>
              <w:numPr>
                <w:ilvl w:val="0"/>
                <w:numId w:val="3"/>
              </w:numPr>
              <w:spacing w:after="0" w:line="276" w:lineRule="auto"/>
              <w:ind w:left="153" w:hanging="153"/>
              <w:contextualSpacing/>
              <w:rPr>
                <w:rFonts w:eastAsia="Calibri" w:cs="Times New Roman"/>
                <w:bCs/>
                <w:szCs w:val="24"/>
                <w:lang w:val="sr-Cyrl-CS"/>
              </w:rPr>
            </w:pPr>
            <w:r w:rsidRPr="00580923">
              <w:rPr>
                <w:rFonts w:eastAsia="Calibri" w:cs="Times New Roman"/>
                <w:bCs/>
                <w:szCs w:val="24"/>
                <w:lang w:val="sr-Cyrl-CS"/>
              </w:rPr>
              <w:t>Записници са седнице СР и УП</w:t>
            </w:r>
          </w:p>
          <w:p w:rsidR="00580923" w:rsidRPr="00580923" w:rsidRDefault="00580923" w:rsidP="00580923">
            <w:pPr>
              <w:numPr>
                <w:ilvl w:val="0"/>
                <w:numId w:val="3"/>
              </w:numPr>
              <w:spacing w:after="0" w:line="276" w:lineRule="auto"/>
              <w:ind w:left="153" w:hanging="153"/>
              <w:contextualSpacing/>
              <w:rPr>
                <w:rFonts w:eastAsia="Calibri" w:cs="Times New Roman"/>
                <w:bCs/>
                <w:szCs w:val="24"/>
                <w:lang w:val="sr-Cyrl-CS"/>
              </w:rPr>
            </w:pPr>
            <w:r w:rsidRPr="00580923">
              <w:rPr>
                <w:rFonts w:eastAsia="Calibri" w:cs="Times New Roman"/>
                <w:bCs/>
                <w:szCs w:val="24"/>
                <w:lang w:val="sr-Cyrl-CS"/>
              </w:rPr>
              <w:t>План и извештај о раду стручних сарадника школе (педагог и психолог)</w:t>
            </w:r>
          </w:p>
          <w:p w:rsidR="00580923" w:rsidRPr="00580923" w:rsidRDefault="00580923" w:rsidP="00580923">
            <w:pPr>
              <w:numPr>
                <w:ilvl w:val="0"/>
                <w:numId w:val="3"/>
              </w:numPr>
              <w:spacing w:after="0" w:line="276" w:lineRule="auto"/>
              <w:ind w:left="153" w:hanging="153"/>
              <w:contextualSpacing/>
              <w:rPr>
                <w:rFonts w:eastAsia="Calibri" w:cs="Times New Roman"/>
                <w:bCs/>
                <w:szCs w:val="24"/>
                <w:lang w:val="sr-Cyrl-CS"/>
              </w:rPr>
            </w:pPr>
            <w:r w:rsidRPr="00580923">
              <w:rPr>
                <w:rFonts w:eastAsia="Calibri" w:cs="Times New Roman"/>
                <w:bCs/>
                <w:szCs w:val="24"/>
                <w:lang w:val="sr-Cyrl-CS"/>
              </w:rPr>
              <w:t xml:space="preserve">Евиденција о посети часова у ЕС дневнику и педагошко инструктивног рада </w:t>
            </w:r>
            <w:r w:rsidRPr="00580923">
              <w:rPr>
                <w:rFonts w:eastAsia="Calibri" w:cs="Times New Roman"/>
                <w:bCs/>
                <w:szCs w:val="24"/>
                <w:lang w:val="sr-Cyrl-CS"/>
              </w:rPr>
              <w:lastRenderedPageBreak/>
              <w:t>директора, помоћника директора и ПП службе</w:t>
            </w:r>
          </w:p>
          <w:p w:rsidR="00580923" w:rsidRPr="00580923" w:rsidRDefault="00580923" w:rsidP="00580923">
            <w:pPr>
              <w:numPr>
                <w:ilvl w:val="0"/>
                <w:numId w:val="3"/>
              </w:numPr>
              <w:spacing w:after="0" w:line="276" w:lineRule="auto"/>
              <w:ind w:left="153" w:hanging="153"/>
              <w:contextualSpacing/>
              <w:rPr>
                <w:rFonts w:eastAsia="Calibri" w:cs="Times New Roman"/>
                <w:bCs/>
                <w:szCs w:val="24"/>
                <w:lang w:val="sr-Cyrl-CS"/>
              </w:rPr>
            </w:pPr>
            <w:r w:rsidRPr="00580923">
              <w:rPr>
                <w:rFonts w:eastAsia="Calibri" w:cs="Times New Roman"/>
                <w:bCs/>
                <w:szCs w:val="24"/>
                <w:lang w:val="sr-Cyrl-CS"/>
              </w:rPr>
              <w:t>Упитници задати ученицима, наставницима и родитељима (анализа упитника дескриптивном статистиком)</w:t>
            </w:r>
          </w:p>
        </w:tc>
      </w:tr>
      <w:tr w:rsidR="00580923" w:rsidRPr="00580923" w:rsidTr="00580923">
        <w:trPr>
          <w:trHeight w:val="1691"/>
        </w:trPr>
        <w:tc>
          <w:tcPr>
            <w:tcW w:w="2410" w:type="dxa"/>
            <w:vAlign w:val="center"/>
          </w:tcPr>
          <w:p w:rsidR="00580923" w:rsidRPr="00580923" w:rsidRDefault="00580923" w:rsidP="00580923">
            <w:pPr>
              <w:rPr>
                <w:rFonts w:eastAsia="Calibri" w:cs="Times New Roman"/>
                <w:b/>
                <w:szCs w:val="24"/>
                <w:lang w:val="en-US"/>
              </w:rPr>
            </w:pPr>
            <w:r w:rsidRPr="00580923">
              <w:rPr>
                <w:rFonts w:eastAsia="Calibri" w:cs="Times New Roman"/>
                <w:b/>
                <w:noProof w:val="0"/>
                <w:szCs w:val="24"/>
                <w:lang w:val="en-US"/>
              </w:rPr>
              <w:lastRenderedPageBreak/>
              <w:t>4.2. У школи се подстиче лични, професионални и социjални развоj ученика.</w:t>
            </w:r>
          </w:p>
        </w:tc>
        <w:tc>
          <w:tcPr>
            <w:tcW w:w="4961" w:type="dxa"/>
            <w:tcBorders>
              <w:bottom w:val="single" w:sz="4" w:space="0" w:color="auto"/>
            </w:tcBorders>
            <w:vAlign w:val="center"/>
          </w:tcPr>
          <w:p w:rsidR="00580923" w:rsidRPr="00580923" w:rsidRDefault="00580923" w:rsidP="00580923">
            <w:pPr>
              <w:rPr>
                <w:rFonts w:eastAsia="Calibri" w:cs="Times New Roman"/>
                <w:noProof w:val="0"/>
                <w:szCs w:val="24"/>
                <w:lang w:val="en-US"/>
              </w:rPr>
            </w:pPr>
            <w:r w:rsidRPr="00580923">
              <w:rPr>
                <w:rFonts w:eastAsia="Calibri" w:cs="Times New Roman"/>
                <w:noProof w:val="0"/>
                <w:szCs w:val="24"/>
                <w:lang w:val="en-US"/>
              </w:rPr>
              <w:t>4.2.1. У школи се организуjу програми/активности за развиjање социjалних вештина (конструктивно решавање проблема, ненасилна комуникациjа…).</w:t>
            </w:r>
          </w:p>
          <w:p w:rsidR="00580923" w:rsidRPr="00580923" w:rsidRDefault="00580923" w:rsidP="00580923">
            <w:pPr>
              <w:rPr>
                <w:rFonts w:eastAsia="Calibri" w:cs="Times New Roman"/>
                <w:noProof w:val="0"/>
                <w:szCs w:val="24"/>
                <w:lang w:val="en-US"/>
              </w:rPr>
            </w:pPr>
          </w:p>
          <w:p w:rsidR="00580923" w:rsidRPr="00580923" w:rsidRDefault="00580923" w:rsidP="00580923">
            <w:pPr>
              <w:rPr>
                <w:rFonts w:eastAsia="Calibri" w:cs="Times New Roman"/>
                <w:noProof w:val="0"/>
                <w:szCs w:val="24"/>
                <w:lang w:val="en-US"/>
              </w:rPr>
            </w:pPr>
            <w:r w:rsidRPr="00580923">
              <w:rPr>
                <w:rFonts w:eastAsia="Calibri" w:cs="Times New Roman"/>
                <w:noProof w:val="0"/>
                <w:szCs w:val="24"/>
                <w:lang w:val="en-US"/>
              </w:rPr>
              <w:t>4.2.2 На основу праћења укључености ученика у ваннаставне активности и интересовања ученика, школа утврђуjе понуду ваннаставних активности</w:t>
            </w:r>
          </w:p>
          <w:p w:rsidR="00580923" w:rsidRPr="00580923" w:rsidRDefault="00580923" w:rsidP="00580923">
            <w:pPr>
              <w:rPr>
                <w:rFonts w:eastAsia="Calibri" w:cs="Times New Roman"/>
                <w:noProof w:val="0"/>
                <w:szCs w:val="24"/>
                <w:lang w:val="en-US"/>
              </w:rPr>
            </w:pPr>
          </w:p>
          <w:p w:rsidR="00580923" w:rsidRPr="00580923" w:rsidRDefault="00580923" w:rsidP="00580923">
            <w:pPr>
              <w:rPr>
                <w:rFonts w:eastAsia="Calibri" w:cs="Times New Roman"/>
                <w:noProof w:val="0"/>
                <w:szCs w:val="24"/>
                <w:lang w:val="en-US"/>
              </w:rPr>
            </w:pPr>
            <w:r w:rsidRPr="00580923">
              <w:rPr>
                <w:rFonts w:eastAsia="Calibri" w:cs="Times New Roman"/>
                <w:noProof w:val="0"/>
                <w:szCs w:val="24"/>
                <w:lang w:val="en-US"/>
              </w:rPr>
              <w:t>4.2.3. У школи се промовишу здрави стилови живота, права детета, заштита човекове околине и одрживи развоj</w:t>
            </w:r>
          </w:p>
          <w:p w:rsidR="00580923" w:rsidRPr="00580923" w:rsidRDefault="00580923" w:rsidP="00580923">
            <w:pPr>
              <w:rPr>
                <w:rFonts w:eastAsia="Calibri" w:cs="Times New Roman"/>
                <w:noProof w:val="0"/>
                <w:szCs w:val="24"/>
                <w:lang w:val="en-US"/>
              </w:rPr>
            </w:pPr>
          </w:p>
          <w:p w:rsidR="00580923" w:rsidRPr="00580923" w:rsidRDefault="00580923" w:rsidP="00580923">
            <w:pPr>
              <w:rPr>
                <w:rFonts w:eastAsia="Calibri" w:cs="Times New Roman"/>
                <w:noProof w:val="0"/>
                <w:szCs w:val="24"/>
                <w:lang w:val="en-US"/>
              </w:rPr>
            </w:pPr>
            <w:r w:rsidRPr="00580923">
              <w:rPr>
                <w:rFonts w:eastAsia="Calibri" w:cs="Times New Roman"/>
                <w:noProof w:val="0"/>
                <w:szCs w:val="24"/>
                <w:lang w:val="en-US"/>
              </w:rPr>
              <w:t>4.2.4. Кроз наставни рад и ваннаставне активности подстиче се професионални развоj ученика, односно кариjерно вођење и саветовање.</w:t>
            </w:r>
          </w:p>
        </w:tc>
        <w:tc>
          <w:tcPr>
            <w:tcW w:w="1843" w:type="dxa"/>
            <w:vAlign w:val="center"/>
          </w:tcPr>
          <w:p w:rsidR="00580923" w:rsidRPr="00580923" w:rsidRDefault="00580923" w:rsidP="00580923">
            <w:pPr>
              <w:spacing w:after="0"/>
              <w:jc w:val="center"/>
              <w:rPr>
                <w:rFonts w:eastAsia="Calibri" w:cs="Times New Roman"/>
                <w:b/>
                <w:szCs w:val="24"/>
                <w:lang w:val="en-US"/>
              </w:rPr>
            </w:pPr>
          </w:p>
          <w:p w:rsidR="00580923" w:rsidRPr="00580923" w:rsidRDefault="00580923" w:rsidP="00580923">
            <w:pPr>
              <w:spacing w:after="0"/>
              <w:jc w:val="center"/>
              <w:rPr>
                <w:rFonts w:eastAsia="Calibri" w:cs="Times New Roman"/>
                <w:b/>
                <w:szCs w:val="24"/>
                <w:lang w:val="en-US"/>
              </w:rPr>
            </w:pPr>
          </w:p>
          <w:p w:rsidR="00580923" w:rsidRPr="00580923" w:rsidRDefault="00580923" w:rsidP="00580923">
            <w:pPr>
              <w:spacing w:after="0"/>
              <w:jc w:val="center"/>
              <w:rPr>
                <w:rFonts w:eastAsia="Calibri" w:cs="Times New Roman"/>
                <w:b/>
                <w:szCs w:val="24"/>
                <w:lang w:val="en-US"/>
              </w:rPr>
            </w:pPr>
            <w:r w:rsidRPr="00580923">
              <w:rPr>
                <w:rFonts w:eastAsia="Calibri" w:cs="Times New Roman"/>
                <w:b/>
                <w:szCs w:val="24"/>
                <w:lang w:val="en-US"/>
              </w:rPr>
              <w:t>4</w:t>
            </w:r>
          </w:p>
          <w:p w:rsidR="00580923" w:rsidRPr="00580923" w:rsidRDefault="00580923" w:rsidP="00580923">
            <w:pPr>
              <w:spacing w:after="0"/>
              <w:rPr>
                <w:rFonts w:eastAsia="Calibri" w:cs="Times New Roman"/>
                <w:b/>
                <w:szCs w:val="24"/>
                <w:lang w:val="en-US"/>
              </w:rPr>
            </w:pPr>
          </w:p>
        </w:tc>
        <w:tc>
          <w:tcPr>
            <w:tcW w:w="2977" w:type="dxa"/>
            <w:vAlign w:val="center"/>
          </w:tcPr>
          <w:p w:rsidR="00580923" w:rsidRPr="00580923" w:rsidRDefault="00580923" w:rsidP="00580923">
            <w:pPr>
              <w:numPr>
                <w:ilvl w:val="0"/>
                <w:numId w:val="2"/>
              </w:numPr>
              <w:spacing w:after="0" w:line="276" w:lineRule="auto"/>
              <w:ind w:left="153" w:hanging="153"/>
              <w:contextualSpacing/>
              <w:rPr>
                <w:rFonts w:eastAsia="Calibri" w:cs="Times New Roman"/>
                <w:szCs w:val="24"/>
                <w:lang w:val="sr-Cyrl-CS"/>
              </w:rPr>
            </w:pPr>
            <w:r w:rsidRPr="00580923">
              <w:rPr>
                <w:rFonts w:eastAsia="Calibri" w:cs="Times New Roman"/>
                <w:szCs w:val="24"/>
                <w:lang w:val="sr-Cyrl-CS"/>
              </w:rPr>
              <w:t>Увид у евиденцију ИОП планова</w:t>
            </w:r>
          </w:p>
          <w:p w:rsidR="00580923" w:rsidRPr="00580923" w:rsidRDefault="00580923" w:rsidP="00580923">
            <w:pPr>
              <w:numPr>
                <w:ilvl w:val="0"/>
                <w:numId w:val="2"/>
              </w:numPr>
              <w:spacing w:after="0" w:line="276" w:lineRule="auto"/>
              <w:ind w:left="153" w:hanging="153"/>
              <w:contextualSpacing/>
              <w:rPr>
                <w:rFonts w:eastAsia="Calibri" w:cs="Times New Roman"/>
                <w:szCs w:val="24"/>
                <w:lang w:val="sr-Cyrl-CS"/>
              </w:rPr>
            </w:pPr>
            <w:r w:rsidRPr="00580923">
              <w:rPr>
                <w:rFonts w:eastAsia="Calibri" w:cs="Times New Roman"/>
                <w:szCs w:val="24"/>
                <w:lang w:val="sr-Cyrl-CS"/>
              </w:rPr>
              <w:t>Увид у евиденцију индивидуализованих оперативних планова</w:t>
            </w:r>
          </w:p>
          <w:p w:rsidR="00580923" w:rsidRPr="00580923" w:rsidRDefault="00580923" w:rsidP="00580923">
            <w:pPr>
              <w:numPr>
                <w:ilvl w:val="0"/>
                <w:numId w:val="2"/>
              </w:numPr>
              <w:spacing w:after="0" w:line="276" w:lineRule="auto"/>
              <w:ind w:left="153" w:hanging="153"/>
              <w:contextualSpacing/>
              <w:rPr>
                <w:rFonts w:eastAsia="Calibri" w:cs="Times New Roman"/>
                <w:bCs/>
                <w:szCs w:val="24"/>
                <w:lang w:val="sr-Cyrl-CS"/>
              </w:rPr>
            </w:pPr>
            <w:r w:rsidRPr="00580923">
              <w:rPr>
                <w:rFonts w:eastAsia="Calibri" w:cs="Times New Roman"/>
                <w:szCs w:val="24"/>
                <w:lang w:val="sr-Cyrl-CS"/>
              </w:rPr>
              <w:t>Упитници задати ученицима, наставницима и родитељима</w:t>
            </w:r>
            <w:r w:rsidRPr="00580923">
              <w:rPr>
                <w:rFonts w:eastAsia="Calibri" w:cs="Times New Roman"/>
                <w:bCs/>
                <w:szCs w:val="24"/>
                <w:lang w:val="sr-Cyrl-CS"/>
              </w:rPr>
              <w:t>(анализа упитника дескриптивном статистиком)</w:t>
            </w:r>
          </w:p>
          <w:p w:rsidR="00580923" w:rsidRPr="00580923" w:rsidRDefault="00580923" w:rsidP="00580923">
            <w:pPr>
              <w:numPr>
                <w:ilvl w:val="0"/>
                <w:numId w:val="2"/>
              </w:numPr>
              <w:spacing w:after="0" w:line="276" w:lineRule="auto"/>
              <w:ind w:left="153" w:hanging="153"/>
              <w:contextualSpacing/>
              <w:rPr>
                <w:rFonts w:eastAsia="Calibri" w:cs="Times New Roman"/>
                <w:bCs/>
                <w:szCs w:val="24"/>
                <w:lang w:val="sr-Cyrl-CS"/>
              </w:rPr>
            </w:pPr>
            <w:r w:rsidRPr="00580923">
              <w:rPr>
                <w:rFonts w:eastAsia="Calibri" w:cs="Times New Roman"/>
                <w:bCs/>
                <w:szCs w:val="24"/>
                <w:lang w:val="sr-Cyrl-CS"/>
              </w:rPr>
              <w:t>Увид у оперативне планове и припреме за час наставника непосредно  у току одржавања часа (онлајн или у школи)</w:t>
            </w:r>
          </w:p>
          <w:p w:rsidR="00580923" w:rsidRPr="00580923" w:rsidRDefault="00580923" w:rsidP="00580923">
            <w:pPr>
              <w:numPr>
                <w:ilvl w:val="0"/>
                <w:numId w:val="2"/>
              </w:numPr>
              <w:spacing w:after="0" w:line="276" w:lineRule="auto"/>
              <w:ind w:left="153" w:hanging="153"/>
              <w:contextualSpacing/>
              <w:rPr>
                <w:rFonts w:eastAsia="Calibri" w:cs="Times New Roman"/>
                <w:bCs/>
                <w:szCs w:val="24"/>
                <w:lang w:val="sr-Cyrl-CS"/>
              </w:rPr>
            </w:pPr>
            <w:r w:rsidRPr="00580923">
              <w:rPr>
                <w:rFonts w:eastAsia="Calibri" w:cs="Times New Roman"/>
                <w:bCs/>
                <w:szCs w:val="24"/>
                <w:lang w:val="sr-Cyrl-CS"/>
              </w:rPr>
              <w:t xml:space="preserve">Записници седница стручних органа школе (тим за ИОП, за професионални развој, </w:t>
            </w:r>
            <w:r w:rsidRPr="00580923">
              <w:rPr>
                <w:rFonts w:eastAsia="Calibri" w:cs="Times New Roman"/>
                <w:bCs/>
                <w:szCs w:val="24"/>
                <w:lang w:val="sr-Cyrl-CS"/>
              </w:rPr>
              <w:lastRenderedPageBreak/>
              <w:t xml:space="preserve">праћења стручног усавршавања и актива за ШРП и ШП) , </w:t>
            </w:r>
          </w:p>
          <w:p w:rsidR="00580923" w:rsidRPr="00580923" w:rsidRDefault="00580923" w:rsidP="00580923">
            <w:pPr>
              <w:numPr>
                <w:ilvl w:val="0"/>
                <w:numId w:val="2"/>
              </w:numPr>
              <w:spacing w:after="0" w:line="276" w:lineRule="auto"/>
              <w:ind w:left="153" w:hanging="153"/>
              <w:contextualSpacing/>
              <w:rPr>
                <w:rFonts w:eastAsia="Calibri" w:cs="Times New Roman"/>
                <w:bCs/>
                <w:szCs w:val="24"/>
                <w:lang w:val="sr-Cyrl-CS"/>
              </w:rPr>
            </w:pPr>
            <w:r w:rsidRPr="00580923">
              <w:rPr>
                <w:rFonts w:eastAsia="Calibri" w:cs="Times New Roman"/>
                <w:bCs/>
                <w:szCs w:val="24"/>
                <w:lang w:val="sr-Cyrl-CS"/>
              </w:rPr>
              <w:t>Записници са седнице СР и УП</w:t>
            </w:r>
          </w:p>
          <w:p w:rsidR="00580923" w:rsidRPr="00580923" w:rsidRDefault="00580923" w:rsidP="00580923">
            <w:pPr>
              <w:numPr>
                <w:ilvl w:val="0"/>
                <w:numId w:val="2"/>
              </w:numPr>
              <w:spacing w:after="0" w:line="276" w:lineRule="auto"/>
              <w:ind w:left="153" w:hanging="153"/>
              <w:contextualSpacing/>
              <w:rPr>
                <w:rFonts w:eastAsia="Calibri" w:cs="Times New Roman"/>
                <w:bCs/>
                <w:szCs w:val="24"/>
                <w:lang w:val="sr-Cyrl-CS"/>
              </w:rPr>
            </w:pPr>
            <w:r w:rsidRPr="00580923">
              <w:rPr>
                <w:rFonts w:eastAsia="Calibri" w:cs="Times New Roman"/>
                <w:bCs/>
                <w:szCs w:val="24"/>
                <w:lang w:val="sr-Cyrl-CS"/>
              </w:rPr>
              <w:t>План и извештај о раду стручних сарадника школе (педагог и психолог)</w:t>
            </w:r>
          </w:p>
          <w:p w:rsidR="00580923" w:rsidRPr="00580923" w:rsidRDefault="00580923" w:rsidP="00580923">
            <w:pPr>
              <w:numPr>
                <w:ilvl w:val="0"/>
                <w:numId w:val="2"/>
              </w:numPr>
              <w:spacing w:after="0" w:line="276" w:lineRule="auto"/>
              <w:ind w:left="153" w:hanging="153"/>
              <w:contextualSpacing/>
              <w:rPr>
                <w:rFonts w:eastAsia="Calibri" w:cs="Times New Roman"/>
                <w:bCs/>
                <w:szCs w:val="24"/>
                <w:lang w:val="sr-Cyrl-CS"/>
              </w:rPr>
            </w:pPr>
            <w:r w:rsidRPr="00580923">
              <w:rPr>
                <w:rFonts w:eastAsia="Calibri" w:cs="Times New Roman"/>
                <w:bCs/>
                <w:szCs w:val="24"/>
                <w:lang w:val="sr-Cyrl-CS"/>
              </w:rPr>
              <w:t>Евиденција о посети часова у ЕС дневнику и педагошко инструктивног рада директора, помоћника директора  и ПП службе</w:t>
            </w:r>
          </w:p>
        </w:tc>
      </w:tr>
      <w:tr w:rsidR="00580923" w:rsidRPr="00580923" w:rsidTr="00580923">
        <w:trPr>
          <w:trHeight w:val="1691"/>
        </w:trPr>
        <w:tc>
          <w:tcPr>
            <w:tcW w:w="2410" w:type="dxa"/>
            <w:vAlign w:val="center"/>
          </w:tcPr>
          <w:p w:rsidR="00580923" w:rsidRPr="00580923" w:rsidRDefault="00580923" w:rsidP="00580923">
            <w:pPr>
              <w:spacing w:after="0"/>
              <w:rPr>
                <w:rFonts w:eastAsia="Calibri" w:cs="Times New Roman"/>
                <w:b/>
                <w:szCs w:val="24"/>
                <w:lang w:val="sr-Cyrl-CS"/>
              </w:rPr>
            </w:pPr>
            <w:r w:rsidRPr="00580923">
              <w:rPr>
                <w:rFonts w:eastAsia="Calibri" w:cs="Times New Roman"/>
                <w:b/>
                <w:noProof w:val="0"/>
                <w:szCs w:val="24"/>
                <w:lang w:val="en-US"/>
              </w:rPr>
              <w:lastRenderedPageBreak/>
              <w:t>4.3. У школи функционише систем подршке ученицима из осетљивих група и ученицима са изузетним способностима.</w:t>
            </w:r>
          </w:p>
        </w:tc>
        <w:tc>
          <w:tcPr>
            <w:tcW w:w="4961" w:type="dxa"/>
            <w:tcBorders>
              <w:bottom w:val="nil"/>
            </w:tcBorders>
            <w:vAlign w:val="center"/>
          </w:tcPr>
          <w:p w:rsidR="00580923" w:rsidRPr="00580923" w:rsidRDefault="00580923" w:rsidP="00580923">
            <w:pPr>
              <w:spacing w:after="0"/>
              <w:rPr>
                <w:rFonts w:eastAsia="Calibri" w:cs="Times New Roman"/>
                <w:noProof w:val="0"/>
                <w:szCs w:val="24"/>
                <w:lang w:val="en-US"/>
              </w:rPr>
            </w:pPr>
            <w:r w:rsidRPr="00580923">
              <w:rPr>
                <w:rFonts w:eastAsia="Calibri" w:cs="Times New Roman"/>
                <w:noProof w:val="0"/>
                <w:szCs w:val="24"/>
                <w:lang w:val="en-US"/>
              </w:rPr>
              <w:t>4.3.1. Школа ствара услове за упис ученика из осетљивих група.</w:t>
            </w:r>
          </w:p>
          <w:p w:rsidR="00580923" w:rsidRPr="00580923" w:rsidRDefault="00580923" w:rsidP="00580923">
            <w:pPr>
              <w:spacing w:after="0"/>
              <w:rPr>
                <w:rFonts w:eastAsia="Calibri" w:cs="Times New Roman"/>
                <w:noProof w:val="0"/>
                <w:szCs w:val="24"/>
                <w:lang w:val="en-US"/>
              </w:rPr>
            </w:pPr>
          </w:p>
          <w:p w:rsidR="00580923" w:rsidRPr="00580923" w:rsidRDefault="00580923" w:rsidP="00580923">
            <w:pPr>
              <w:spacing w:after="0"/>
              <w:rPr>
                <w:rFonts w:eastAsia="Calibri" w:cs="Times New Roman"/>
                <w:noProof w:val="0"/>
                <w:szCs w:val="24"/>
                <w:lang w:val="en-US"/>
              </w:rPr>
            </w:pPr>
            <w:r w:rsidRPr="00580923">
              <w:rPr>
                <w:rFonts w:eastAsia="Calibri" w:cs="Times New Roman"/>
                <w:noProof w:val="0"/>
                <w:szCs w:val="24"/>
                <w:lang w:val="en-US"/>
              </w:rPr>
              <w:t>4.3.2. Школа предузима мере за редовно похађање наставе ученика из осетљивих група.</w:t>
            </w:r>
          </w:p>
          <w:p w:rsidR="00580923" w:rsidRPr="00580923" w:rsidRDefault="00580923" w:rsidP="00580923">
            <w:pPr>
              <w:spacing w:after="0"/>
              <w:rPr>
                <w:rFonts w:eastAsia="Calibri" w:cs="Times New Roman"/>
                <w:noProof w:val="0"/>
                <w:szCs w:val="24"/>
                <w:lang w:val="en-US"/>
              </w:rPr>
            </w:pPr>
          </w:p>
          <w:p w:rsidR="00580923" w:rsidRPr="00580923" w:rsidRDefault="00580923" w:rsidP="00580923">
            <w:pPr>
              <w:spacing w:after="0"/>
              <w:rPr>
                <w:rFonts w:eastAsia="Calibri" w:cs="Times New Roman"/>
                <w:noProof w:val="0"/>
                <w:szCs w:val="24"/>
                <w:lang w:val="en-US"/>
              </w:rPr>
            </w:pPr>
            <w:r w:rsidRPr="00580923">
              <w:rPr>
                <w:rFonts w:eastAsia="Calibri" w:cs="Times New Roman"/>
                <w:noProof w:val="0"/>
                <w:szCs w:val="24"/>
                <w:lang w:val="en-US"/>
              </w:rPr>
              <w:t>4.3.3. У школи се примењуjе индивидуализовани приступ/индивидуални образовни планови за ученике из осетљивих група и ученике са изузетним способностима.</w:t>
            </w:r>
          </w:p>
          <w:p w:rsidR="00580923" w:rsidRPr="00580923" w:rsidRDefault="00580923" w:rsidP="00580923">
            <w:pPr>
              <w:spacing w:after="0"/>
              <w:rPr>
                <w:rFonts w:eastAsia="Calibri" w:cs="Times New Roman"/>
                <w:noProof w:val="0"/>
                <w:szCs w:val="24"/>
                <w:lang w:val="en-US"/>
              </w:rPr>
            </w:pPr>
          </w:p>
          <w:p w:rsidR="00580923" w:rsidRPr="00580923" w:rsidRDefault="00580923" w:rsidP="00580923">
            <w:pPr>
              <w:spacing w:after="0"/>
              <w:rPr>
                <w:rFonts w:eastAsia="Calibri" w:cs="Times New Roman"/>
                <w:noProof w:val="0"/>
                <w:szCs w:val="24"/>
                <w:lang w:val="en-US"/>
              </w:rPr>
            </w:pPr>
            <w:r w:rsidRPr="00580923">
              <w:rPr>
                <w:rFonts w:eastAsia="Calibri" w:cs="Times New Roman"/>
                <w:noProof w:val="0"/>
                <w:szCs w:val="24"/>
                <w:lang w:val="en-US"/>
              </w:rPr>
              <w:t>4.3.4. У школи се организуjу компензаторни програми/активности за подршку учењу за ученике из осетљивих група.</w:t>
            </w:r>
          </w:p>
          <w:p w:rsidR="00580923" w:rsidRPr="00580923" w:rsidRDefault="00580923" w:rsidP="00580923">
            <w:pPr>
              <w:spacing w:after="0"/>
              <w:rPr>
                <w:rFonts w:eastAsia="Calibri" w:cs="Times New Roman"/>
                <w:noProof w:val="0"/>
                <w:szCs w:val="24"/>
                <w:lang w:val="en-US"/>
              </w:rPr>
            </w:pPr>
          </w:p>
          <w:p w:rsidR="00580923" w:rsidRPr="00580923" w:rsidRDefault="00580923" w:rsidP="00580923">
            <w:pPr>
              <w:spacing w:after="0"/>
              <w:rPr>
                <w:rFonts w:eastAsia="Calibri" w:cs="Times New Roman"/>
                <w:noProof w:val="0"/>
                <w:szCs w:val="24"/>
                <w:lang w:val="en-US"/>
              </w:rPr>
            </w:pPr>
            <w:r w:rsidRPr="00580923">
              <w:rPr>
                <w:rFonts w:eastAsia="Calibri" w:cs="Times New Roman"/>
                <w:noProof w:val="0"/>
                <w:szCs w:val="24"/>
                <w:lang w:val="en-US"/>
              </w:rPr>
              <w:t>4.3.5. Школа има успостављене механизме за идентификациjу ученика са изузетним способностима и ствара услове за њихово напредовање (акцелерациjа; обогаћивање програма).</w:t>
            </w:r>
          </w:p>
          <w:p w:rsidR="00580923" w:rsidRPr="00580923" w:rsidRDefault="00580923" w:rsidP="00580923">
            <w:pPr>
              <w:spacing w:after="0"/>
              <w:rPr>
                <w:rFonts w:eastAsia="Calibri" w:cs="Times New Roman"/>
                <w:noProof w:val="0"/>
                <w:szCs w:val="24"/>
                <w:lang w:val="en-US"/>
              </w:rPr>
            </w:pPr>
          </w:p>
          <w:p w:rsidR="00580923" w:rsidRPr="00580923" w:rsidRDefault="00580923" w:rsidP="00580923">
            <w:pPr>
              <w:spacing w:after="0"/>
              <w:rPr>
                <w:rFonts w:eastAsia="Calibri" w:cs="Times New Roman"/>
                <w:szCs w:val="24"/>
                <w:lang w:val="en-US"/>
              </w:rPr>
            </w:pPr>
            <w:r w:rsidRPr="00580923">
              <w:rPr>
                <w:rFonts w:eastAsia="Calibri" w:cs="Times New Roman"/>
                <w:noProof w:val="0"/>
                <w:szCs w:val="24"/>
                <w:lang w:val="en-US"/>
              </w:rPr>
              <w:t>4.3.6. Школа сарађуjе са релевантним институциjама и поjединцима у подршци ученицима из осетљивих група и ученицима са изузетним способностима.</w:t>
            </w:r>
          </w:p>
        </w:tc>
        <w:tc>
          <w:tcPr>
            <w:tcW w:w="1843" w:type="dxa"/>
            <w:vAlign w:val="center"/>
          </w:tcPr>
          <w:p w:rsidR="00580923" w:rsidRPr="00580923" w:rsidRDefault="00580923" w:rsidP="00580923">
            <w:pPr>
              <w:spacing w:after="0"/>
              <w:jc w:val="center"/>
              <w:rPr>
                <w:rFonts w:eastAsia="Calibri" w:cs="Times New Roman"/>
                <w:b/>
                <w:szCs w:val="24"/>
                <w:lang w:val="en-US"/>
              </w:rPr>
            </w:pPr>
            <w:r w:rsidRPr="00580923">
              <w:rPr>
                <w:rFonts w:eastAsia="Calibri" w:cs="Times New Roman"/>
                <w:b/>
                <w:szCs w:val="24"/>
                <w:lang w:val="en-US"/>
              </w:rPr>
              <w:lastRenderedPageBreak/>
              <w:t>3</w:t>
            </w:r>
          </w:p>
          <w:p w:rsidR="00580923" w:rsidRPr="00580923" w:rsidRDefault="00580923" w:rsidP="00580923">
            <w:pPr>
              <w:spacing w:after="0"/>
              <w:jc w:val="center"/>
              <w:rPr>
                <w:rFonts w:eastAsia="Calibri" w:cs="Times New Roman"/>
                <w:b/>
                <w:szCs w:val="24"/>
                <w:lang w:val="en-US"/>
              </w:rPr>
            </w:pPr>
          </w:p>
          <w:p w:rsidR="00580923" w:rsidRPr="00580923" w:rsidRDefault="00580923" w:rsidP="00580923">
            <w:pPr>
              <w:spacing w:after="0"/>
              <w:jc w:val="center"/>
              <w:rPr>
                <w:rFonts w:eastAsia="Calibri" w:cs="Times New Roman"/>
                <w:b/>
                <w:szCs w:val="24"/>
                <w:lang w:val="en-US"/>
              </w:rPr>
            </w:pPr>
          </w:p>
          <w:p w:rsidR="00580923" w:rsidRPr="00580923" w:rsidRDefault="00580923" w:rsidP="00580923">
            <w:pPr>
              <w:spacing w:after="0"/>
              <w:jc w:val="center"/>
              <w:rPr>
                <w:rFonts w:eastAsia="Calibri" w:cs="Times New Roman"/>
                <w:b/>
                <w:szCs w:val="24"/>
                <w:lang w:val="en-US"/>
              </w:rPr>
            </w:pPr>
          </w:p>
          <w:p w:rsidR="00580923" w:rsidRPr="00580923" w:rsidRDefault="00580923" w:rsidP="00580923">
            <w:pPr>
              <w:spacing w:after="0"/>
              <w:jc w:val="center"/>
              <w:rPr>
                <w:rFonts w:eastAsia="Calibri" w:cs="Times New Roman"/>
                <w:b/>
                <w:szCs w:val="24"/>
                <w:lang w:val="en-US"/>
              </w:rPr>
            </w:pPr>
          </w:p>
        </w:tc>
        <w:tc>
          <w:tcPr>
            <w:tcW w:w="2977" w:type="dxa"/>
            <w:vAlign w:val="center"/>
          </w:tcPr>
          <w:p w:rsidR="00580923" w:rsidRPr="00580923" w:rsidRDefault="00580923" w:rsidP="00580923">
            <w:pPr>
              <w:numPr>
                <w:ilvl w:val="0"/>
                <w:numId w:val="2"/>
              </w:numPr>
              <w:spacing w:after="0" w:line="276" w:lineRule="auto"/>
              <w:ind w:left="153" w:hanging="153"/>
              <w:contextualSpacing/>
              <w:rPr>
                <w:rFonts w:eastAsia="Calibri" w:cs="Times New Roman"/>
                <w:szCs w:val="24"/>
                <w:lang w:val="sr-Cyrl-CS"/>
              </w:rPr>
            </w:pPr>
            <w:r w:rsidRPr="00580923">
              <w:rPr>
                <w:rFonts w:eastAsia="Calibri" w:cs="Times New Roman"/>
                <w:szCs w:val="24"/>
                <w:lang w:val="sr-Cyrl-CS"/>
              </w:rPr>
              <w:t>Увид у евиденцију ИОП планова</w:t>
            </w:r>
          </w:p>
          <w:p w:rsidR="00580923" w:rsidRPr="00580923" w:rsidRDefault="00580923" w:rsidP="00580923">
            <w:pPr>
              <w:numPr>
                <w:ilvl w:val="0"/>
                <w:numId w:val="2"/>
              </w:numPr>
              <w:spacing w:after="0" w:line="276" w:lineRule="auto"/>
              <w:ind w:left="153" w:hanging="153"/>
              <w:contextualSpacing/>
              <w:rPr>
                <w:rFonts w:eastAsia="Calibri" w:cs="Times New Roman"/>
                <w:szCs w:val="24"/>
                <w:lang w:val="sr-Cyrl-CS"/>
              </w:rPr>
            </w:pPr>
            <w:r w:rsidRPr="00580923">
              <w:rPr>
                <w:rFonts w:eastAsia="Calibri" w:cs="Times New Roman"/>
                <w:szCs w:val="24"/>
                <w:lang w:val="sr-Cyrl-CS"/>
              </w:rPr>
              <w:t>Увид у евиденцију индивидуализованих оперативних планова</w:t>
            </w:r>
          </w:p>
          <w:p w:rsidR="00580923" w:rsidRPr="00580923" w:rsidRDefault="00580923" w:rsidP="00580923">
            <w:pPr>
              <w:numPr>
                <w:ilvl w:val="0"/>
                <w:numId w:val="2"/>
              </w:numPr>
              <w:spacing w:after="0" w:line="276" w:lineRule="auto"/>
              <w:ind w:left="153" w:hanging="153"/>
              <w:contextualSpacing/>
              <w:rPr>
                <w:rFonts w:eastAsia="Calibri" w:cs="Times New Roman"/>
                <w:bCs/>
                <w:szCs w:val="24"/>
                <w:lang w:val="sr-Cyrl-CS"/>
              </w:rPr>
            </w:pPr>
            <w:r w:rsidRPr="00580923">
              <w:rPr>
                <w:rFonts w:eastAsia="Calibri" w:cs="Times New Roman"/>
                <w:szCs w:val="24"/>
                <w:lang w:val="sr-Cyrl-CS"/>
              </w:rPr>
              <w:t>Упитници задати ученицима, наставницима и родитељима</w:t>
            </w:r>
            <w:r w:rsidRPr="00580923">
              <w:rPr>
                <w:rFonts w:eastAsia="Calibri" w:cs="Times New Roman"/>
                <w:bCs/>
                <w:szCs w:val="24"/>
                <w:lang w:val="sr-Cyrl-CS"/>
              </w:rPr>
              <w:t>(анализа упитника дескриптивном статистиком)</w:t>
            </w:r>
          </w:p>
          <w:p w:rsidR="00580923" w:rsidRPr="00580923" w:rsidRDefault="00580923" w:rsidP="00580923">
            <w:pPr>
              <w:numPr>
                <w:ilvl w:val="0"/>
                <w:numId w:val="2"/>
              </w:numPr>
              <w:spacing w:after="0" w:line="276" w:lineRule="auto"/>
              <w:ind w:left="153" w:hanging="153"/>
              <w:contextualSpacing/>
              <w:rPr>
                <w:rFonts w:eastAsia="Calibri" w:cs="Times New Roman"/>
                <w:bCs/>
                <w:szCs w:val="24"/>
                <w:lang w:val="sr-Cyrl-CS"/>
              </w:rPr>
            </w:pPr>
            <w:r w:rsidRPr="00580923">
              <w:rPr>
                <w:rFonts w:eastAsia="Calibri" w:cs="Times New Roman"/>
                <w:bCs/>
                <w:szCs w:val="24"/>
                <w:lang w:val="sr-Cyrl-CS"/>
              </w:rPr>
              <w:t>Увид у Ес Дневник</w:t>
            </w:r>
          </w:p>
          <w:p w:rsidR="00580923" w:rsidRPr="00580923" w:rsidRDefault="00580923" w:rsidP="00580923">
            <w:pPr>
              <w:numPr>
                <w:ilvl w:val="0"/>
                <w:numId w:val="2"/>
              </w:numPr>
              <w:spacing w:after="0" w:line="276" w:lineRule="auto"/>
              <w:ind w:left="153" w:hanging="153"/>
              <w:contextualSpacing/>
              <w:rPr>
                <w:rFonts w:eastAsia="Calibri" w:cs="Times New Roman"/>
                <w:bCs/>
                <w:szCs w:val="24"/>
                <w:lang w:val="sr-Cyrl-CS"/>
              </w:rPr>
            </w:pPr>
            <w:r w:rsidRPr="00580923">
              <w:rPr>
                <w:rFonts w:eastAsia="Calibri" w:cs="Times New Roman"/>
                <w:bCs/>
                <w:szCs w:val="24"/>
                <w:lang w:val="sr-Cyrl-CS"/>
              </w:rPr>
              <w:t xml:space="preserve">Евиденција о посети часова у ЕС дневнику и </w:t>
            </w:r>
            <w:r w:rsidRPr="00580923">
              <w:rPr>
                <w:rFonts w:eastAsia="Calibri" w:cs="Times New Roman"/>
                <w:bCs/>
                <w:szCs w:val="24"/>
                <w:lang w:val="sr-Cyrl-CS"/>
              </w:rPr>
              <w:lastRenderedPageBreak/>
              <w:t>извештај о педагошко инструктивно саветодавном раду директора, помоћника директора  и ПП службе</w:t>
            </w:r>
          </w:p>
          <w:p w:rsidR="00580923" w:rsidRPr="00580923" w:rsidRDefault="00580923" w:rsidP="00580923">
            <w:pPr>
              <w:numPr>
                <w:ilvl w:val="0"/>
                <w:numId w:val="2"/>
              </w:numPr>
              <w:spacing w:after="0" w:line="276" w:lineRule="auto"/>
              <w:ind w:left="153" w:hanging="153"/>
              <w:contextualSpacing/>
              <w:rPr>
                <w:rFonts w:eastAsia="Calibri" w:cs="Times New Roman"/>
                <w:bCs/>
                <w:szCs w:val="24"/>
                <w:lang w:val="sr-Cyrl-CS"/>
              </w:rPr>
            </w:pPr>
            <w:r w:rsidRPr="00580923">
              <w:rPr>
                <w:rFonts w:eastAsia="Calibri" w:cs="Times New Roman"/>
                <w:szCs w:val="24"/>
                <w:lang w:val="sr-Cyrl-CS"/>
              </w:rPr>
              <w:t>Упитници задати ученицима, наставницима и родитељима</w:t>
            </w:r>
            <w:r w:rsidRPr="00580923">
              <w:rPr>
                <w:rFonts w:eastAsia="Calibri" w:cs="Times New Roman"/>
                <w:bCs/>
                <w:szCs w:val="24"/>
                <w:lang w:val="sr-Cyrl-CS"/>
              </w:rPr>
              <w:t>(анализа упитника дескриптивном статистиком)</w:t>
            </w:r>
          </w:p>
          <w:p w:rsidR="00580923" w:rsidRPr="00580923" w:rsidRDefault="00580923" w:rsidP="00580923">
            <w:pPr>
              <w:numPr>
                <w:ilvl w:val="0"/>
                <w:numId w:val="2"/>
              </w:numPr>
              <w:spacing w:after="0" w:line="276" w:lineRule="auto"/>
              <w:ind w:left="153" w:hanging="153"/>
              <w:contextualSpacing/>
              <w:rPr>
                <w:rFonts w:eastAsia="Calibri" w:cs="Times New Roman"/>
                <w:bCs/>
                <w:szCs w:val="24"/>
                <w:lang w:val="sr-Cyrl-CS"/>
              </w:rPr>
            </w:pPr>
            <w:r w:rsidRPr="00580923">
              <w:rPr>
                <w:rFonts w:eastAsia="Calibri" w:cs="Times New Roman"/>
                <w:bCs/>
                <w:szCs w:val="24"/>
                <w:lang w:val="sr-Cyrl-CS"/>
              </w:rPr>
              <w:t>План и извештај о раду стручних сарадника школе (педагог и психолог)</w:t>
            </w:r>
          </w:p>
          <w:p w:rsidR="00580923" w:rsidRPr="00580923" w:rsidRDefault="00580923" w:rsidP="00580923">
            <w:pPr>
              <w:numPr>
                <w:ilvl w:val="0"/>
                <w:numId w:val="2"/>
              </w:numPr>
              <w:spacing w:after="0" w:line="276" w:lineRule="auto"/>
              <w:ind w:left="153" w:hanging="153"/>
              <w:contextualSpacing/>
              <w:rPr>
                <w:rFonts w:eastAsia="Calibri" w:cs="Times New Roman"/>
                <w:bCs/>
                <w:color w:val="FF0000"/>
                <w:szCs w:val="24"/>
                <w:lang w:val="sr-Cyrl-CS"/>
              </w:rPr>
            </w:pPr>
            <w:r w:rsidRPr="00580923">
              <w:rPr>
                <w:rFonts w:eastAsia="Calibri" w:cs="Times New Roman"/>
                <w:bCs/>
                <w:szCs w:val="24"/>
                <w:lang w:val="sr-Cyrl-CS"/>
              </w:rPr>
              <w:t>Евиденција о посети часова у ЕС дневнику и извештај о педагошко инструктивно саветодавном раду директора, помоћника директора  и ПП службе</w:t>
            </w:r>
          </w:p>
        </w:tc>
      </w:tr>
    </w:tbl>
    <w:p w:rsidR="00580923" w:rsidRPr="00580923" w:rsidRDefault="00580923" w:rsidP="00580923">
      <w:pPr>
        <w:spacing w:after="200" w:line="405" w:lineRule="atLeast"/>
        <w:jc w:val="both"/>
        <w:rPr>
          <w:rFonts w:eastAsia="Calibri" w:cs="Times New Roman"/>
          <w:noProof w:val="0"/>
          <w:color w:val="202124"/>
          <w:spacing w:val="2"/>
          <w:szCs w:val="24"/>
          <w:shd w:val="clear" w:color="auto" w:fill="FFFFFF"/>
          <w:lang w:val="en-US"/>
        </w:rPr>
        <w:sectPr w:rsidR="00580923" w:rsidRPr="00580923" w:rsidSect="00580923">
          <w:pgSz w:w="15840" w:h="12240" w:orient="landscape"/>
          <w:pgMar w:top="1440" w:right="1440" w:bottom="1440" w:left="1440" w:header="720" w:footer="720" w:gutter="0"/>
          <w:cols w:space="720"/>
          <w:docGrid w:linePitch="360"/>
        </w:sectPr>
      </w:pPr>
    </w:p>
    <w:p w:rsidR="00580923" w:rsidRPr="00580923" w:rsidRDefault="00580923" w:rsidP="00580923">
      <w:pPr>
        <w:jc w:val="center"/>
        <w:rPr>
          <w:rFonts w:eastAsia="Calibri" w:cs="Times New Roman"/>
          <w:szCs w:val="24"/>
          <w:lang w:val="en-US"/>
        </w:rPr>
      </w:pPr>
      <w:r w:rsidRPr="00580923">
        <w:rPr>
          <w:rFonts w:eastAsia="Calibri" w:cs="Times New Roman"/>
          <w:szCs w:val="24"/>
          <w:lang w:val="sr-Cyrl-CS"/>
        </w:rPr>
        <w:lastRenderedPageBreak/>
        <w:t xml:space="preserve">СНАГЕ И СЛАБОСТИ У КВАЛИТЕТУ РАДА ШКОЛЕ КОЈИ СЕ ОДНОСИ НА КЉУЧНУ ОБЛАСТ </w:t>
      </w:r>
      <w:r w:rsidRPr="00580923">
        <w:rPr>
          <w:rFonts w:eastAsia="Calibri" w:cs="Times New Roman"/>
          <w:b/>
          <w:szCs w:val="24"/>
          <w:lang w:val="en-US"/>
        </w:rPr>
        <w:t>4. ПОДРШКА УЧЕНЦИМА</w:t>
      </w:r>
    </w:p>
    <w:p w:rsidR="00580923" w:rsidRPr="00580923" w:rsidRDefault="00580923" w:rsidP="00580923">
      <w:pPr>
        <w:rPr>
          <w:rFonts w:eastAsia="Calibri" w:cs="Times New Roman"/>
          <w:szCs w:val="24"/>
          <w:lang w:val="sr-Cyrl-CS"/>
        </w:rPr>
      </w:pPr>
    </w:p>
    <w:tbl>
      <w:tblPr>
        <w:tblW w:w="9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968"/>
        <w:gridCol w:w="4680"/>
      </w:tblGrid>
      <w:tr w:rsidR="00580923" w:rsidRPr="00580923" w:rsidTr="008302D3">
        <w:tc>
          <w:tcPr>
            <w:tcW w:w="4968" w:type="dxa"/>
            <w:vAlign w:val="center"/>
          </w:tcPr>
          <w:p w:rsidR="00580923" w:rsidRPr="00580923" w:rsidRDefault="00580923" w:rsidP="00580923">
            <w:pPr>
              <w:jc w:val="center"/>
              <w:rPr>
                <w:rFonts w:eastAsia="Calibri" w:cs="Times New Roman"/>
                <w:szCs w:val="24"/>
                <w:lang w:val="sr-Cyrl-CS"/>
              </w:rPr>
            </w:pPr>
            <w:r w:rsidRPr="00580923">
              <w:rPr>
                <w:rFonts w:eastAsia="Calibri" w:cs="Times New Roman"/>
                <w:szCs w:val="24"/>
                <w:lang w:val="sr-Cyrl-CS"/>
              </w:rPr>
              <w:t>СЛАБОСТИ</w:t>
            </w:r>
          </w:p>
          <w:p w:rsidR="00580923" w:rsidRPr="00580923" w:rsidRDefault="00580923" w:rsidP="00580923">
            <w:pPr>
              <w:jc w:val="center"/>
              <w:rPr>
                <w:rFonts w:eastAsia="Calibri" w:cs="Times New Roman"/>
                <w:szCs w:val="24"/>
                <w:lang w:val="sr-Cyrl-CS"/>
              </w:rPr>
            </w:pPr>
            <w:r w:rsidRPr="00580923">
              <w:rPr>
                <w:rFonts w:eastAsia="Calibri" w:cs="Times New Roman"/>
                <w:szCs w:val="24"/>
                <w:lang w:val="sr-Cyrl-CS"/>
              </w:rPr>
              <w:t>(наводе се стандарди и њихови критеријуми који су оцењени најслабијим оценама)</w:t>
            </w:r>
          </w:p>
        </w:tc>
        <w:tc>
          <w:tcPr>
            <w:tcW w:w="4680" w:type="dxa"/>
            <w:vAlign w:val="center"/>
          </w:tcPr>
          <w:p w:rsidR="00580923" w:rsidRPr="00580923" w:rsidRDefault="00580923" w:rsidP="00580923">
            <w:pPr>
              <w:jc w:val="center"/>
              <w:rPr>
                <w:rFonts w:eastAsia="Calibri" w:cs="Times New Roman"/>
                <w:szCs w:val="24"/>
                <w:lang w:val="sr-Cyrl-CS"/>
              </w:rPr>
            </w:pPr>
            <w:r w:rsidRPr="00580923">
              <w:rPr>
                <w:rFonts w:eastAsia="Calibri" w:cs="Times New Roman"/>
                <w:szCs w:val="24"/>
                <w:lang w:val="sr-Cyrl-CS"/>
              </w:rPr>
              <w:t>СНАГЕ</w:t>
            </w:r>
          </w:p>
          <w:p w:rsidR="00580923" w:rsidRPr="00580923" w:rsidRDefault="00580923" w:rsidP="00580923">
            <w:pPr>
              <w:jc w:val="center"/>
              <w:rPr>
                <w:rFonts w:eastAsia="Calibri" w:cs="Times New Roman"/>
                <w:szCs w:val="24"/>
                <w:lang w:val="sr-Cyrl-CS"/>
              </w:rPr>
            </w:pPr>
            <w:r w:rsidRPr="00580923">
              <w:rPr>
                <w:rFonts w:eastAsia="Calibri" w:cs="Times New Roman"/>
                <w:szCs w:val="24"/>
                <w:lang w:val="sr-Cyrl-CS"/>
              </w:rPr>
              <w:t>(наводе се стандарди који су оцењени највишим оценама)</w:t>
            </w:r>
          </w:p>
        </w:tc>
      </w:tr>
      <w:tr w:rsidR="00580923" w:rsidRPr="00580923" w:rsidTr="008302D3">
        <w:trPr>
          <w:trHeight w:val="571"/>
        </w:trPr>
        <w:tc>
          <w:tcPr>
            <w:tcW w:w="4968" w:type="dxa"/>
          </w:tcPr>
          <w:p w:rsidR="00580923" w:rsidRPr="00580923" w:rsidRDefault="00580923" w:rsidP="00580923">
            <w:pPr>
              <w:rPr>
                <w:rFonts w:eastAsia="Calibri" w:cs="Times New Roman"/>
                <w:szCs w:val="24"/>
                <w:lang w:val="en-US"/>
              </w:rPr>
            </w:pPr>
            <w:r w:rsidRPr="00580923">
              <w:rPr>
                <w:rFonts w:eastAsia="Calibri" w:cs="Times New Roman"/>
                <w:b/>
                <w:szCs w:val="24"/>
                <w:lang w:val="en-US"/>
              </w:rPr>
              <w:t>Кључне слабости</w:t>
            </w:r>
            <w:r w:rsidRPr="00580923">
              <w:rPr>
                <w:rFonts w:eastAsia="Calibri" w:cs="Times New Roman"/>
                <w:szCs w:val="24"/>
                <w:lang w:val="en-US"/>
              </w:rPr>
              <w:t xml:space="preserve"> вредноване области и индикатора које су оцењене оценом нижом од 4 су:</w:t>
            </w:r>
          </w:p>
          <w:p w:rsidR="00580923" w:rsidRPr="00580923" w:rsidRDefault="00580923" w:rsidP="00580923">
            <w:pPr>
              <w:numPr>
                <w:ilvl w:val="0"/>
                <w:numId w:val="4"/>
              </w:numPr>
              <w:contextualSpacing/>
              <w:rPr>
                <w:rFonts w:eastAsia="Calibri" w:cs="Times New Roman"/>
                <w:szCs w:val="24"/>
                <w:lang w:val="en-US"/>
              </w:rPr>
            </w:pPr>
            <w:r w:rsidRPr="00580923">
              <w:rPr>
                <w:rFonts w:eastAsia="Calibri" w:cs="Times New Roman"/>
                <w:szCs w:val="24"/>
                <w:lang w:val="en-US"/>
              </w:rPr>
              <w:t>Школа има широко разгранату школску мрежу са матичном школом и осам издвојених одељења, па је редовна подршка свим учрницима са додатним потребама није одмах доступна.</w:t>
            </w:r>
          </w:p>
          <w:p w:rsidR="00580923" w:rsidRPr="00580923" w:rsidRDefault="00580923" w:rsidP="00580923">
            <w:pPr>
              <w:numPr>
                <w:ilvl w:val="0"/>
                <w:numId w:val="4"/>
              </w:numPr>
              <w:contextualSpacing/>
              <w:rPr>
                <w:rFonts w:eastAsia="Calibri" w:cs="Times New Roman"/>
                <w:szCs w:val="24"/>
                <w:lang w:val="en-US"/>
              </w:rPr>
            </w:pPr>
            <w:r w:rsidRPr="00580923">
              <w:rPr>
                <w:rFonts w:eastAsia="Calibri" w:cs="Times New Roman"/>
                <w:bCs/>
                <w:szCs w:val="24"/>
                <w:lang w:val="en-US"/>
              </w:rPr>
              <w:t>Недовољна ангажованост (инертност) Ученичког парламента у активностима описаним Правилником о раду Ученичког парламента</w:t>
            </w:r>
          </w:p>
          <w:p w:rsidR="00580923" w:rsidRPr="00580923" w:rsidRDefault="00580923" w:rsidP="00580923">
            <w:pPr>
              <w:numPr>
                <w:ilvl w:val="0"/>
                <w:numId w:val="4"/>
              </w:numPr>
              <w:contextualSpacing/>
              <w:rPr>
                <w:rFonts w:eastAsia="Calibri" w:cs="Times New Roman"/>
                <w:szCs w:val="24"/>
                <w:lang w:val="en-US"/>
              </w:rPr>
            </w:pPr>
            <w:r w:rsidRPr="00580923">
              <w:rPr>
                <w:rFonts w:eastAsia="Times New Roman" w:cs="Times New Roman"/>
                <w:szCs w:val="24"/>
                <w:lang w:val="en-US"/>
              </w:rPr>
              <w:t>Школа не спроводи ИОП 3</w:t>
            </w:r>
          </w:p>
          <w:p w:rsidR="00580923" w:rsidRPr="00580923" w:rsidRDefault="00580923" w:rsidP="00580923">
            <w:pPr>
              <w:numPr>
                <w:ilvl w:val="0"/>
                <w:numId w:val="4"/>
              </w:numPr>
              <w:contextualSpacing/>
              <w:rPr>
                <w:rFonts w:eastAsia="Calibri" w:cs="Times New Roman"/>
                <w:noProof w:val="0"/>
                <w:szCs w:val="24"/>
                <w:lang w:val="en-US"/>
              </w:rPr>
            </w:pPr>
            <w:r w:rsidRPr="00580923">
              <w:rPr>
                <w:rFonts w:eastAsia="Calibri" w:cs="Times New Roman"/>
                <w:noProof w:val="0"/>
                <w:szCs w:val="24"/>
                <w:lang w:val="en-US"/>
              </w:rPr>
              <w:t>У пружању подршке ученицима школа не предузима различите активности у сарадњи са релевантним институцијама и појединцима.</w:t>
            </w:r>
          </w:p>
          <w:p w:rsidR="00580923" w:rsidRPr="00580923" w:rsidRDefault="00580923" w:rsidP="00580923">
            <w:pPr>
              <w:numPr>
                <w:ilvl w:val="0"/>
                <w:numId w:val="4"/>
              </w:numPr>
              <w:contextualSpacing/>
              <w:rPr>
                <w:rFonts w:eastAsia="Calibri" w:cs="Times New Roman"/>
                <w:noProof w:val="0"/>
                <w:szCs w:val="24"/>
                <w:lang w:val="en-US"/>
              </w:rPr>
            </w:pPr>
            <w:r w:rsidRPr="00580923">
              <w:rPr>
                <w:rFonts w:eastAsia="Calibri" w:cs="Times New Roman"/>
                <w:noProof w:val="0"/>
                <w:szCs w:val="24"/>
                <w:lang w:val="en-US"/>
              </w:rPr>
              <w:t>Школа не пружа довољно подршке ученицима при преласку из једног у други циклус образовања.</w:t>
            </w:r>
          </w:p>
          <w:p w:rsidR="00580923" w:rsidRPr="00580923" w:rsidRDefault="00580923" w:rsidP="00580923">
            <w:pPr>
              <w:numPr>
                <w:ilvl w:val="0"/>
                <w:numId w:val="4"/>
              </w:numPr>
              <w:contextualSpacing/>
              <w:rPr>
                <w:rFonts w:eastAsia="Calibri" w:cs="Times New Roman"/>
                <w:noProof w:val="0"/>
                <w:szCs w:val="24"/>
                <w:lang w:val="en-US"/>
              </w:rPr>
            </w:pPr>
            <w:r w:rsidRPr="00580923">
              <w:rPr>
                <w:rFonts w:eastAsia="Calibri" w:cs="Times New Roman"/>
                <w:szCs w:val="24"/>
                <w:lang w:val="en-US"/>
              </w:rPr>
              <w:t>Родитељ  не добија јасне и прецизне информације о могућности наставка школовања свог детета од стране стручних лица</w:t>
            </w:r>
          </w:p>
          <w:p w:rsidR="00580923" w:rsidRPr="00580923" w:rsidRDefault="00580923" w:rsidP="00580923">
            <w:pPr>
              <w:ind w:left="450"/>
              <w:contextualSpacing/>
              <w:rPr>
                <w:rFonts w:eastAsia="Calibri" w:cs="Times New Roman"/>
                <w:color w:val="FF0000"/>
                <w:szCs w:val="24"/>
                <w:lang w:val="en-US"/>
              </w:rPr>
            </w:pPr>
          </w:p>
        </w:tc>
        <w:tc>
          <w:tcPr>
            <w:tcW w:w="4680" w:type="dxa"/>
          </w:tcPr>
          <w:p w:rsidR="00580923" w:rsidRPr="00580923" w:rsidRDefault="00580923" w:rsidP="00580923">
            <w:pPr>
              <w:rPr>
                <w:rFonts w:eastAsia="Calibri" w:cs="Times New Roman"/>
                <w:szCs w:val="24"/>
                <w:lang w:val="en-US"/>
              </w:rPr>
            </w:pPr>
            <w:r w:rsidRPr="00580923">
              <w:rPr>
                <w:rFonts w:eastAsia="Calibri" w:cs="Times New Roman"/>
                <w:b/>
                <w:szCs w:val="24"/>
                <w:lang w:val="en-US"/>
              </w:rPr>
              <w:t>Кључне снаге</w:t>
            </w:r>
            <w:r w:rsidRPr="00580923">
              <w:rPr>
                <w:rFonts w:eastAsia="Calibri" w:cs="Times New Roman"/>
                <w:szCs w:val="24"/>
                <w:lang w:val="en-US"/>
              </w:rPr>
              <w:t xml:space="preserve"> вредноване области и индикатора које су оцењене оценом 4  су:</w:t>
            </w:r>
          </w:p>
          <w:p w:rsidR="00580923" w:rsidRPr="00580923" w:rsidRDefault="00580923" w:rsidP="00580923">
            <w:pPr>
              <w:rPr>
                <w:rFonts w:eastAsia="Calibri" w:cs="Times New Roman"/>
                <w:color w:val="FF0000"/>
                <w:szCs w:val="24"/>
                <w:lang w:val="en-US"/>
              </w:rPr>
            </w:pPr>
          </w:p>
          <w:p w:rsidR="00580923" w:rsidRPr="00580923" w:rsidRDefault="00580923" w:rsidP="00580923">
            <w:pPr>
              <w:numPr>
                <w:ilvl w:val="0"/>
                <w:numId w:val="5"/>
              </w:numPr>
              <w:spacing w:after="0" w:line="240" w:lineRule="auto"/>
              <w:ind w:left="342" w:hanging="342"/>
              <w:contextualSpacing/>
              <w:jc w:val="both"/>
              <w:rPr>
                <w:rFonts w:eastAsia="Calibri" w:cs="Times New Roman"/>
                <w:sz w:val="22"/>
                <w:lang w:val="en-US"/>
              </w:rPr>
            </w:pPr>
            <w:r w:rsidRPr="00580923">
              <w:rPr>
                <w:rFonts w:eastAsia="Calibri" w:cs="Times New Roman"/>
                <w:sz w:val="22"/>
                <w:lang w:val="en-US"/>
              </w:rPr>
              <w:t>Сви обавезни документи прописани Законом, у школи постоје и кориштени су при процени ове области</w:t>
            </w:r>
          </w:p>
          <w:p w:rsidR="00580923" w:rsidRPr="00580923" w:rsidRDefault="00580923" w:rsidP="00580923">
            <w:pPr>
              <w:numPr>
                <w:ilvl w:val="0"/>
                <w:numId w:val="5"/>
              </w:numPr>
              <w:ind w:left="342" w:hanging="342"/>
              <w:contextualSpacing/>
              <w:rPr>
                <w:rFonts w:eastAsia="Calibri" w:cs="Times New Roman"/>
                <w:szCs w:val="24"/>
                <w:lang w:val="en-US"/>
              </w:rPr>
            </w:pPr>
            <w:r w:rsidRPr="00580923">
              <w:rPr>
                <w:rFonts w:eastAsia="Calibri" w:cs="Times New Roman"/>
                <w:szCs w:val="24"/>
                <w:lang w:val="ru-RU"/>
              </w:rPr>
              <w:t xml:space="preserve">Директор, помоћник директора и ПП служба посећују часове  у одељењима </w:t>
            </w:r>
            <w:r w:rsidRPr="00580923">
              <w:rPr>
                <w:rFonts w:eastAsia="Calibri" w:cs="Times New Roman"/>
                <w:szCs w:val="24"/>
                <w:lang w:val="en-US"/>
              </w:rPr>
              <w:t>где има највише слабих оцена и велики број изостанака</w:t>
            </w:r>
            <w:r w:rsidRPr="00580923">
              <w:rPr>
                <w:rFonts w:eastAsia="Calibri" w:cs="Times New Roman"/>
                <w:szCs w:val="24"/>
                <w:lang w:val="ru-RU"/>
              </w:rPr>
              <w:t xml:space="preserve">. Плановима стручних органа и тела предвиђене су  систематске активности везане за праћење успеха и владања у школи и успешно се реализују. </w:t>
            </w:r>
            <w:r w:rsidRPr="00580923">
              <w:rPr>
                <w:rFonts w:eastAsia="Calibri" w:cs="Times New Roman"/>
                <w:szCs w:val="24"/>
                <w:lang w:val="en-US"/>
              </w:rPr>
              <w:t>Да с</w:t>
            </w:r>
            <w:r w:rsidRPr="00580923">
              <w:rPr>
                <w:rFonts w:eastAsia="Calibri" w:cs="Times New Roman"/>
                <w:szCs w:val="24"/>
                <w:lang w:val="ru-RU"/>
              </w:rPr>
              <w:t>тручни органи и тела у школи систематски прате и анализирају успех и владање ученика</w:t>
            </w:r>
            <w:r w:rsidRPr="00580923">
              <w:rPr>
                <w:rFonts w:eastAsia="Calibri" w:cs="Times New Roman"/>
                <w:szCs w:val="24"/>
                <w:lang w:val="en-US"/>
              </w:rPr>
              <w:t>и реализацију часова.</w:t>
            </w:r>
          </w:p>
          <w:p w:rsidR="00580923" w:rsidRPr="00580923" w:rsidRDefault="00580923" w:rsidP="00580923">
            <w:pPr>
              <w:numPr>
                <w:ilvl w:val="0"/>
                <w:numId w:val="5"/>
              </w:numPr>
              <w:ind w:left="342" w:hanging="342"/>
              <w:contextualSpacing/>
              <w:rPr>
                <w:rFonts w:eastAsia="Calibri" w:cs="Times New Roman"/>
                <w:szCs w:val="24"/>
                <w:lang w:val="en-US"/>
              </w:rPr>
            </w:pPr>
            <w:r w:rsidRPr="00580923">
              <w:rPr>
                <w:rFonts w:eastAsia="Calibri" w:cs="Times New Roman"/>
                <w:iCs/>
                <w:szCs w:val="24"/>
                <w:lang w:val="sr-Cyrl-CS"/>
              </w:rPr>
              <w:t>Материjално-технички ресурси користе се функционално.</w:t>
            </w:r>
          </w:p>
          <w:p w:rsidR="00580923" w:rsidRPr="00580923" w:rsidRDefault="00580923" w:rsidP="00580923">
            <w:pPr>
              <w:numPr>
                <w:ilvl w:val="0"/>
                <w:numId w:val="5"/>
              </w:numPr>
              <w:ind w:left="342" w:hanging="342"/>
              <w:contextualSpacing/>
              <w:rPr>
                <w:rFonts w:eastAsia="Calibri" w:cs="Times New Roman"/>
                <w:szCs w:val="24"/>
                <w:lang w:val="en-US"/>
              </w:rPr>
            </w:pPr>
            <w:r w:rsidRPr="00580923">
              <w:rPr>
                <w:rFonts w:eastAsia="Calibri" w:cs="Times New Roman"/>
                <w:szCs w:val="24"/>
                <w:lang w:val="en-US"/>
              </w:rPr>
              <w:t xml:space="preserve">У школи функционише систем пружања подршке свим ученицима,ученицима из осетљивих група и ученицима са изузетним способностима </w:t>
            </w:r>
          </w:p>
          <w:p w:rsidR="00580923" w:rsidRPr="00580923" w:rsidRDefault="00580923" w:rsidP="00580923">
            <w:pPr>
              <w:numPr>
                <w:ilvl w:val="0"/>
                <w:numId w:val="5"/>
              </w:numPr>
              <w:spacing w:after="0"/>
              <w:contextualSpacing/>
              <w:rPr>
                <w:rFonts w:eastAsia="Calibri" w:cs="Times New Roman"/>
                <w:szCs w:val="24"/>
                <w:lang w:val="en-US"/>
              </w:rPr>
            </w:pPr>
            <w:r w:rsidRPr="00580923">
              <w:rPr>
                <w:rFonts w:eastAsia="Calibri" w:cs="Times New Roman"/>
                <w:szCs w:val="24"/>
                <w:lang w:val="en-US"/>
              </w:rPr>
              <w:t>Кроз наставни рад и ваннаставне активности подстиче се професионални развој ученика, односно каријерно вођење и саветовање</w:t>
            </w:r>
          </w:p>
          <w:p w:rsidR="00580923" w:rsidRPr="00580923" w:rsidRDefault="00580923" w:rsidP="00580923">
            <w:pPr>
              <w:ind w:left="720"/>
              <w:contextualSpacing/>
              <w:rPr>
                <w:rFonts w:eastAsia="Calibri" w:cs="Times New Roman"/>
                <w:b/>
                <w:szCs w:val="24"/>
                <w:lang w:val="en-US"/>
              </w:rPr>
            </w:pPr>
          </w:p>
        </w:tc>
      </w:tr>
    </w:tbl>
    <w:p w:rsidR="00580923" w:rsidRDefault="00580923" w:rsidP="00580923">
      <w:pPr>
        <w:spacing w:after="200" w:line="276" w:lineRule="auto"/>
        <w:rPr>
          <w:rFonts w:eastAsia="Calibri" w:cs="Times New Roman"/>
          <w:noProof w:val="0"/>
          <w:szCs w:val="24"/>
          <w:lang w:val="en-US"/>
        </w:rPr>
      </w:pPr>
    </w:p>
    <w:p w:rsidR="00580923" w:rsidRDefault="00580923" w:rsidP="00580923">
      <w:pPr>
        <w:spacing w:after="200" w:line="276" w:lineRule="auto"/>
        <w:rPr>
          <w:rFonts w:eastAsia="Calibri" w:cs="Times New Roman"/>
          <w:noProof w:val="0"/>
          <w:szCs w:val="24"/>
          <w:lang w:val="en-US"/>
        </w:rPr>
      </w:pPr>
    </w:p>
    <w:p w:rsidR="00580923" w:rsidRDefault="00580923" w:rsidP="00580923">
      <w:pPr>
        <w:spacing w:after="200" w:line="276" w:lineRule="auto"/>
        <w:rPr>
          <w:rFonts w:eastAsia="Calibri" w:cs="Times New Roman"/>
          <w:noProof w:val="0"/>
          <w:szCs w:val="24"/>
          <w:lang w:val="en-US"/>
        </w:rPr>
      </w:pPr>
    </w:p>
    <w:p w:rsidR="00580923" w:rsidRDefault="00580923" w:rsidP="00580923">
      <w:pPr>
        <w:spacing w:after="200" w:line="276" w:lineRule="auto"/>
        <w:rPr>
          <w:rFonts w:eastAsia="Calibri" w:cs="Times New Roman"/>
          <w:noProof w:val="0"/>
          <w:szCs w:val="24"/>
          <w:lang w:val="en-US"/>
        </w:rPr>
      </w:pPr>
    </w:p>
    <w:p w:rsidR="00580923" w:rsidRPr="00580923" w:rsidRDefault="00580923" w:rsidP="00580923">
      <w:pPr>
        <w:spacing w:after="200" w:line="276" w:lineRule="auto"/>
        <w:jc w:val="center"/>
        <w:rPr>
          <w:rFonts w:eastAsia="Calibri" w:cs="Times New Roman"/>
          <w:noProof w:val="0"/>
          <w:szCs w:val="24"/>
          <w:lang w:val="en-US"/>
        </w:rPr>
      </w:pPr>
      <w:r w:rsidRPr="00580923">
        <w:rPr>
          <w:rFonts w:eastAsia="Calibri" w:cs="Times New Roman"/>
          <w:noProof w:val="0"/>
          <w:szCs w:val="24"/>
          <w:lang w:val="en-US"/>
        </w:rPr>
        <w:t>Извештај тима за самовредновање рада школе</w:t>
      </w:r>
    </w:p>
    <w:p w:rsidR="00580923" w:rsidRPr="00580923" w:rsidRDefault="00580923" w:rsidP="00580923">
      <w:pPr>
        <w:spacing w:after="200" w:line="276" w:lineRule="auto"/>
        <w:jc w:val="both"/>
        <w:rPr>
          <w:rFonts w:eastAsia="Calibri" w:cs="Times New Roman"/>
          <w:noProof w:val="0"/>
          <w:szCs w:val="24"/>
          <w:lang w:val="en-US"/>
        </w:rPr>
      </w:pPr>
      <w:r w:rsidRPr="00580923">
        <w:rPr>
          <w:rFonts w:eastAsia="Calibri" w:cs="Times New Roman"/>
          <w:noProof w:val="0"/>
          <w:szCs w:val="24"/>
          <w:lang w:val="en-US"/>
        </w:rPr>
        <w:t>Област, која је ове године једногласно одабрана као тема вредновања је област 4. Подршка ученицима.</w:t>
      </w:r>
    </w:p>
    <w:p w:rsidR="00580923" w:rsidRPr="00580923" w:rsidRDefault="00580923" w:rsidP="00580923">
      <w:pPr>
        <w:spacing w:after="200" w:line="276" w:lineRule="auto"/>
        <w:jc w:val="both"/>
        <w:rPr>
          <w:rFonts w:eastAsia="Calibri" w:cs="Times New Roman"/>
          <w:noProof w:val="0"/>
          <w:szCs w:val="24"/>
          <w:lang w:val="en-US"/>
        </w:rPr>
      </w:pPr>
      <w:r w:rsidRPr="00580923">
        <w:rPr>
          <w:rFonts w:eastAsia="Calibri" w:cs="Times New Roman"/>
          <w:noProof w:val="0"/>
          <w:szCs w:val="24"/>
          <w:lang w:val="en-US"/>
        </w:rPr>
        <w:t xml:space="preserve">У току године, наставници су састављали упитнике, намењене ученицима од 5. </w:t>
      </w:r>
      <w:proofErr w:type="gramStart"/>
      <w:r w:rsidRPr="00580923">
        <w:rPr>
          <w:rFonts w:eastAsia="Calibri" w:cs="Times New Roman"/>
          <w:noProof w:val="0"/>
          <w:szCs w:val="24"/>
          <w:lang w:val="en-US"/>
        </w:rPr>
        <w:t>до</w:t>
      </w:r>
      <w:proofErr w:type="gramEnd"/>
      <w:r w:rsidRPr="00580923">
        <w:rPr>
          <w:rFonts w:eastAsia="Calibri" w:cs="Times New Roman"/>
          <w:noProof w:val="0"/>
          <w:szCs w:val="24"/>
          <w:lang w:val="en-US"/>
        </w:rPr>
        <w:t xml:space="preserve"> 8. </w:t>
      </w:r>
      <w:proofErr w:type="gramStart"/>
      <w:r w:rsidRPr="00580923">
        <w:rPr>
          <w:rFonts w:eastAsia="Calibri" w:cs="Times New Roman"/>
          <w:noProof w:val="0"/>
          <w:szCs w:val="24"/>
          <w:lang w:val="en-US"/>
        </w:rPr>
        <w:t>разреда</w:t>
      </w:r>
      <w:proofErr w:type="gramEnd"/>
      <w:r w:rsidRPr="00580923">
        <w:rPr>
          <w:rFonts w:eastAsia="Calibri" w:cs="Times New Roman"/>
          <w:noProof w:val="0"/>
          <w:szCs w:val="24"/>
          <w:lang w:val="en-US"/>
        </w:rPr>
        <w:t xml:space="preserve">, њиховим наставницима, као и њиховим родитељима. Одређени временски период се вршило анкетирање горе поменутих. </w:t>
      </w:r>
    </w:p>
    <w:p w:rsidR="00580923" w:rsidRPr="00580923" w:rsidRDefault="00580923" w:rsidP="00580923">
      <w:pPr>
        <w:spacing w:after="200" w:line="276" w:lineRule="auto"/>
        <w:jc w:val="both"/>
        <w:rPr>
          <w:rFonts w:eastAsia="Calibri" w:cs="Times New Roman"/>
          <w:noProof w:val="0"/>
          <w:szCs w:val="24"/>
          <w:lang w:val="en-US"/>
        </w:rPr>
      </w:pPr>
      <w:r w:rsidRPr="00580923">
        <w:rPr>
          <w:rFonts w:eastAsia="Calibri" w:cs="Times New Roman"/>
          <w:noProof w:val="0"/>
          <w:szCs w:val="24"/>
          <w:lang w:val="en-US"/>
        </w:rPr>
        <w:t>Након тога, приступило се налази добијених резултата. Свако од наставника је имао одређено задужење- анализирао је одређени број тврдњи.</w:t>
      </w:r>
    </w:p>
    <w:p w:rsidR="00580923" w:rsidRPr="00580923" w:rsidRDefault="00580923" w:rsidP="00580923">
      <w:pPr>
        <w:spacing w:after="200" w:line="276" w:lineRule="auto"/>
        <w:jc w:val="both"/>
        <w:rPr>
          <w:rFonts w:eastAsia="Calibri" w:cs="Times New Roman"/>
          <w:noProof w:val="0"/>
          <w:szCs w:val="24"/>
          <w:lang w:val="en-US"/>
        </w:rPr>
      </w:pPr>
      <w:r w:rsidRPr="00580923">
        <w:rPr>
          <w:rFonts w:eastAsia="Calibri" w:cs="Times New Roman"/>
          <w:noProof w:val="0"/>
          <w:szCs w:val="24"/>
          <w:lang w:val="en-US"/>
        </w:rPr>
        <w:t xml:space="preserve">Анализом добијених резултата, утврђене </w:t>
      </w:r>
      <w:proofErr w:type="gramStart"/>
      <w:r w:rsidRPr="00580923">
        <w:rPr>
          <w:rFonts w:eastAsia="Calibri" w:cs="Times New Roman"/>
          <w:noProof w:val="0"/>
          <w:szCs w:val="24"/>
          <w:lang w:val="en-US"/>
        </w:rPr>
        <w:t>су  слабости</w:t>
      </w:r>
      <w:proofErr w:type="gramEnd"/>
      <w:r w:rsidRPr="00580923">
        <w:rPr>
          <w:rFonts w:eastAsia="Calibri" w:cs="Times New Roman"/>
          <w:noProof w:val="0"/>
          <w:szCs w:val="24"/>
          <w:lang w:val="en-US"/>
        </w:rPr>
        <w:t xml:space="preserve"> и снаге ове области, израђен је акциони план и изведен закључак.</w:t>
      </w:r>
    </w:p>
    <w:p w:rsidR="00580923" w:rsidRPr="00580923" w:rsidRDefault="00580923" w:rsidP="00580923">
      <w:pPr>
        <w:spacing w:after="200" w:line="276" w:lineRule="auto"/>
        <w:jc w:val="both"/>
        <w:rPr>
          <w:rFonts w:eastAsia="Calibri" w:cs="Times New Roman"/>
          <w:noProof w:val="0"/>
          <w:szCs w:val="24"/>
          <w:lang w:val="en-US"/>
        </w:rPr>
      </w:pPr>
      <w:r w:rsidRPr="00580923">
        <w:rPr>
          <w:rFonts w:eastAsia="Calibri" w:cs="Times New Roman"/>
          <w:noProof w:val="0"/>
          <w:szCs w:val="24"/>
          <w:lang w:val="en-US"/>
        </w:rPr>
        <w:t xml:space="preserve">Коначна оцена вредноване области 4. Подршка ученицима је </w:t>
      </w:r>
      <w:r w:rsidRPr="00580923">
        <w:rPr>
          <w:rFonts w:eastAsia="Calibri" w:cs="Times New Roman"/>
          <w:b/>
          <w:noProof w:val="0"/>
          <w:sz w:val="28"/>
          <w:szCs w:val="28"/>
          <w:lang w:val="en-US"/>
        </w:rPr>
        <w:t xml:space="preserve">3. </w:t>
      </w:r>
      <w:r w:rsidRPr="00580923">
        <w:rPr>
          <w:rFonts w:eastAsia="Calibri" w:cs="Times New Roman"/>
          <w:noProof w:val="0"/>
          <w:szCs w:val="24"/>
          <w:lang w:val="en-US"/>
        </w:rPr>
        <w:t xml:space="preserve">На основу оцене, закључујемо да се </w:t>
      </w:r>
      <w:r w:rsidRPr="00580923">
        <w:rPr>
          <w:rFonts w:eastAsia="Times New Roman" w:cs="Times New Roman"/>
          <w:szCs w:val="24"/>
          <w:lang w:val="en-US"/>
        </w:rPr>
        <w:t xml:space="preserve">у нашој школи карактерише </w:t>
      </w:r>
      <w:r w:rsidRPr="00580923">
        <w:rPr>
          <w:rFonts w:eastAsia="Times New Roman" w:cs="Times New Roman"/>
          <w:b/>
          <w:szCs w:val="24"/>
          <w:lang w:val="en-US"/>
        </w:rPr>
        <w:t>више јаких него слабих страна</w:t>
      </w:r>
      <w:r w:rsidRPr="00580923">
        <w:rPr>
          <w:rFonts w:eastAsia="Times New Roman" w:cs="Times New Roman"/>
          <w:szCs w:val="24"/>
          <w:lang w:val="en-US"/>
        </w:rPr>
        <w:t>, али постоје одређене слабости које умањују укупан квалитет рада школе, због чега је потребно унапредити рад у тим областима.</w:t>
      </w:r>
    </w:p>
    <w:p w:rsidR="00580923" w:rsidRDefault="00580923" w:rsidP="00580923">
      <w:pPr>
        <w:jc w:val="both"/>
        <w:rPr>
          <w:b/>
        </w:rPr>
      </w:pPr>
    </w:p>
    <w:p w:rsidR="00580923" w:rsidRDefault="00580923">
      <w:pPr>
        <w:rPr>
          <w:b/>
        </w:rPr>
      </w:pPr>
      <w:r>
        <w:rPr>
          <w:b/>
        </w:rPr>
        <w:br w:type="page"/>
      </w:r>
    </w:p>
    <w:p w:rsidR="00580923" w:rsidRDefault="00580923" w:rsidP="00580923">
      <w:pPr>
        <w:jc w:val="both"/>
        <w:rPr>
          <w:b/>
        </w:rPr>
      </w:pPr>
    </w:p>
    <w:p w:rsidR="00580923" w:rsidRPr="00580923" w:rsidRDefault="00580923" w:rsidP="00580923">
      <w:pPr>
        <w:rPr>
          <w:rFonts w:eastAsia="Aptos" w:cs="Times New Roman"/>
          <w:noProof w:val="0"/>
          <w:kern w:val="2"/>
          <w:szCs w:val="24"/>
          <w:vertAlign w:val="subscript"/>
          <w:lang w:val="en-US"/>
        </w:rPr>
      </w:pPr>
      <w:r>
        <w:rPr>
          <w:b/>
        </w:rPr>
        <w:t>ПРИЛОГ 1 :</w:t>
      </w:r>
      <w:r w:rsidRPr="00580923">
        <w:rPr>
          <w:rFonts w:eastAsia="Aptos" w:cs="Times New Roman"/>
          <w:noProof w:val="0"/>
          <w:kern w:val="2"/>
          <w:szCs w:val="24"/>
          <w:vertAlign w:val="subscript"/>
          <w:lang w:val="en-US"/>
        </w:rPr>
        <w:t xml:space="preserve"> </w:t>
      </w:r>
      <w:r w:rsidRPr="00580923">
        <w:rPr>
          <w:rFonts w:eastAsia="Aptos" w:cs="Times New Roman"/>
          <w:noProof w:val="0"/>
          <w:kern w:val="2"/>
          <w:szCs w:val="24"/>
          <w:vertAlign w:val="subscript"/>
          <w:lang w:val="en-US"/>
        </w:rPr>
        <w:t>УПИТНИК ЗА НАСТАВНИКЕ</w:t>
      </w:r>
    </w:p>
    <w:p w:rsidR="00580923" w:rsidRPr="00580923" w:rsidRDefault="00580923" w:rsidP="00580923">
      <w:pPr>
        <w:numPr>
          <w:ilvl w:val="0"/>
          <w:numId w:val="6"/>
        </w:numPr>
        <w:spacing w:line="278" w:lineRule="auto"/>
        <w:contextualSpacing/>
        <w:rPr>
          <w:rFonts w:eastAsia="Aptos" w:cs="Times New Roman"/>
          <w:noProof w:val="0"/>
          <w:kern w:val="2"/>
          <w:szCs w:val="24"/>
          <w:vertAlign w:val="subscript"/>
          <w:lang w:val="en-US"/>
        </w:rPr>
      </w:pPr>
      <w:r w:rsidRPr="00580923">
        <w:rPr>
          <w:rFonts w:eastAsia="Aptos" w:cs="Times New Roman"/>
          <w:noProof w:val="0"/>
          <w:kern w:val="2"/>
          <w:szCs w:val="24"/>
          <w:lang w:val="en-US"/>
        </w:rPr>
        <w:t>У школи функционише програм подршке свим ученицима</w:t>
      </w:r>
    </w:p>
    <w:p w:rsidR="00580923" w:rsidRPr="00580923" w:rsidRDefault="00580923" w:rsidP="00580923">
      <w:pPr>
        <w:numPr>
          <w:ilvl w:val="0"/>
          <w:numId w:val="6"/>
        </w:numPr>
        <w:spacing w:line="278" w:lineRule="auto"/>
        <w:contextualSpacing/>
        <w:rPr>
          <w:rFonts w:eastAsia="Aptos" w:cs="Times New Roman"/>
          <w:noProof w:val="0"/>
          <w:kern w:val="2"/>
          <w:szCs w:val="24"/>
          <w:vertAlign w:val="subscript"/>
          <w:lang w:val="en-US"/>
        </w:rPr>
      </w:pPr>
      <w:r w:rsidRPr="00580923">
        <w:rPr>
          <w:rFonts w:eastAsia="Aptos" w:cs="Times New Roman"/>
          <w:noProof w:val="0"/>
          <w:kern w:val="2"/>
          <w:szCs w:val="24"/>
          <w:lang w:val="en-US"/>
        </w:rPr>
        <w:t>2. Приступ свим ученицима је једнак</w:t>
      </w:r>
    </w:p>
    <w:p w:rsidR="00580923" w:rsidRPr="00580923" w:rsidRDefault="00580923" w:rsidP="00580923">
      <w:pPr>
        <w:numPr>
          <w:ilvl w:val="0"/>
          <w:numId w:val="6"/>
        </w:numPr>
        <w:spacing w:line="278" w:lineRule="auto"/>
        <w:contextualSpacing/>
        <w:rPr>
          <w:rFonts w:eastAsia="Aptos" w:cs="Times New Roman"/>
          <w:noProof w:val="0"/>
          <w:kern w:val="2"/>
          <w:szCs w:val="24"/>
          <w:vertAlign w:val="subscript"/>
          <w:lang w:val="en-US"/>
        </w:rPr>
      </w:pPr>
      <w:r w:rsidRPr="00580923">
        <w:rPr>
          <w:rFonts w:eastAsia="Aptos" w:cs="Times New Roman"/>
          <w:noProof w:val="0"/>
          <w:kern w:val="2"/>
          <w:szCs w:val="24"/>
          <w:lang w:val="en-US"/>
        </w:rPr>
        <w:t>Како би помогли ученицима припшремамо посебне наставне садржаје, материјале</w:t>
      </w:r>
    </w:p>
    <w:p w:rsidR="00580923" w:rsidRPr="00580923" w:rsidRDefault="00580923" w:rsidP="00580923">
      <w:pPr>
        <w:numPr>
          <w:ilvl w:val="0"/>
          <w:numId w:val="6"/>
        </w:numPr>
        <w:spacing w:line="278" w:lineRule="auto"/>
        <w:contextualSpacing/>
        <w:rPr>
          <w:rFonts w:eastAsia="Aptos" w:cs="Times New Roman"/>
          <w:noProof w:val="0"/>
          <w:kern w:val="2"/>
          <w:szCs w:val="24"/>
          <w:vertAlign w:val="subscript"/>
          <w:lang w:val="en-US"/>
        </w:rPr>
      </w:pPr>
      <w:r w:rsidRPr="00580923">
        <w:rPr>
          <w:rFonts w:eastAsia="Aptos" w:cs="Times New Roman"/>
          <w:noProof w:val="0"/>
          <w:kern w:val="2"/>
          <w:szCs w:val="24"/>
          <w:lang w:val="en-US"/>
        </w:rPr>
        <w:t>Часове спремам тако да сви ученици могу да једнако учествују, прилагођавам материјале</w:t>
      </w:r>
    </w:p>
    <w:p w:rsidR="00580923" w:rsidRPr="00580923" w:rsidRDefault="00580923" w:rsidP="00580923">
      <w:pPr>
        <w:numPr>
          <w:ilvl w:val="0"/>
          <w:numId w:val="6"/>
        </w:numPr>
        <w:spacing w:line="278" w:lineRule="auto"/>
        <w:contextualSpacing/>
        <w:rPr>
          <w:rFonts w:eastAsia="Aptos" w:cs="Times New Roman"/>
          <w:noProof w:val="0"/>
          <w:kern w:val="2"/>
          <w:szCs w:val="24"/>
          <w:lang w:val="en-US"/>
        </w:rPr>
      </w:pPr>
      <w:r w:rsidRPr="00580923">
        <w:rPr>
          <w:rFonts w:eastAsia="Aptos" w:cs="Times New Roman"/>
          <w:noProof w:val="0"/>
          <w:kern w:val="2"/>
          <w:szCs w:val="24"/>
          <w:lang w:val="en-US"/>
        </w:rPr>
        <w:t>Радо сарађујем са родитељима како би помогли ученицима да боље напредују</w:t>
      </w:r>
    </w:p>
    <w:p w:rsidR="00580923" w:rsidRPr="00580923" w:rsidRDefault="00580923" w:rsidP="00580923">
      <w:pPr>
        <w:numPr>
          <w:ilvl w:val="0"/>
          <w:numId w:val="6"/>
        </w:numPr>
        <w:spacing w:line="278" w:lineRule="auto"/>
        <w:contextualSpacing/>
        <w:rPr>
          <w:rFonts w:eastAsia="Aptos" w:cs="Times New Roman"/>
          <w:noProof w:val="0"/>
          <w:kern w:val="2"/>
          <w:szCs w:val="24"/>
          <w:lang w:val="en-US"/>
        </w:rPr>
      </w:pPr>
      <w:r w:rsidRPr="00580923">
        <w:rPr>
          <w:rFonts w:eastAsia="Aptos" w:cs="Times New Roman"/>
          <w:noProof w:val="0"/>
          <w:kern w:val="2"/>
          <w:szCs w:val="24"/>
          <w:lang w:val="en-US"/>
        </w:rPr>
        <w:t xml:space="preserve"> У пружању подршке ученицимапредузимам  различитеактивности у сарадњи са релевантниминституцијама</w:t>
      </w:r>
    </w:p>
    <w:p w:rsidR="00580923" w:rsidRPr="00580923" w:rsidRDefault="00580923" w:rsidP="00580923">
      <w:pPr>
        <w:numPr>
          <w:ilvl w:val="0"/>
          <w:numId w:val="6"/>
        </w:numPr>
        <w:spacing w:line="278" w:lineRule="auto"/>
        <w:contextualSpacing/>
        <w:rPr>
          <w:rFonts w:eastAsia="Aptos" w:cs="Times New Roman"/>
          <w:noProof w:val="0"/>
          <w:kern w:val="2"/>
          <w:szCs w:val="24"/>
          <w:lang w:val="en-US"/>
        </w:rPr>
      </w:pPr>
      <w:r w:rsidRPr="00580923">
        <w:rPr>
          <w:rFonts w:eastAsia="Aptos" w:cs="Times New Roman"/>
          <w:noProof w:val="0"/>
          <w:kern w:val="2"/>
          <w:szCs w:val="24"/>
          <w:lang w:val="en-US"/>
        </w:rPr>
        <w:t xml:space="preserve">    Осмишљавам програме/активности за развијање социјалнихвештина (конструктивно решавања проблема, ненасилна комуникација...).</w:t>
      </w:r>
    </w:p>
    <w:p w:rsidR="00580923" w:rsidRPr="00580923" w:rsidRDefault="00580923" w:rsidP="00580923">
      <w:pPr>
        <w:numPr>
          <w:ilvl w:val="0"/>
          <w:numId w:val="6"/>
        </w:numPr>
        <w:spacing w:line="278" w:lineRule="auto"/>
        <w:contextualSpacing/>
        <w:rPr>
          <w:rFonts w:eastAsia="Aptos" w:cs="Times New Roman"/>
          <w:noProof w:val="0"/>
          <w:kern w:val="2"/>
          <w:szCs w:val="24"/>
          <w:lang w:val="en-US"/>
        </w:rPr>
      </w:pPr>
      <w:r w:rsidRPr="00580923">
        <w:rPr>
          <w:rFonts w:eastAsia="Aptos" w:cs="Times New Roman"/>
          <w:noProof w:val="0"/>
          <w:kern w:val="2"/>
          <w:szCs w:val="24"/>
          <w:lang w:val="en-US"/>
        </w:rPr>
        <w:t>Кроз наставни рад и ваннаставнеактивности подстиче сепрофесионални развој ученика</w:t>
      </w:r>
      <w:proofErr w:type="gramStart"/>
      <w:r w:rsidRPr="00580923">
        <w:rPr>
          <w:rFonts w:eastAsia="Aptos" w:cs="Times New Roman"/>
          <w:noProof w:val="0"/>
          <w:kern w:val="2"/>
          <w:szCs w:val="24"/>
          <w:lang w:val="en-US"/>
        </w:rPr>
        <w:t>,односно</w:t>
      </w:r>
      <w:proofErr w:type="gramEnd"/>
      <w:r w:rsidRPr="00580923">
        <w:rPr>
          <w:rFonts w:eastAsia="Aptos" w:cs="Times New Roman"/>
          <w:noProof w:val="0"/>
          <w:kern w:val="2"/>
          <w:szCs w:val="24"/>
          <w:lang w:val="en-US"/>
        </w:rPr>
        <w:t xml:space="preserve"> каријерно вођење исаветовање.</w:t>
      </w:r>
    </w:p>
    <w:p w:rsidR="00580923" w:rsidRPr="00580923" w:rsidRDefault="00580923" w:rsidP="00580923">
      <w:pPr>
        <w:numPr>
          <w:ilvl w:val="0"/>
          <w:numId w:val="6"/>
        </w:numPr>
        <w:spacing w:line="278" w:lineRule="auto"/>
        <w:contextualSpacing/>
        <w:rPr>
          <w:rFonts w:eastAsia="Aptos" w:cs="Times New Roman"/>
          <w:noProof w:val="0"/>
          <w:kern w:val="2"/>
          <w:szCs w:val="24"/>
          <w:lang w:val="en-US"/>
        </w:rPr>
      </w:pPr>
      <w:r w:rsidRPr="00580923">
        <w:rPr>
          <w:rFonts w:eastAsia="Aptos" w:cs="Times New Roman"/>
          <w:noProof w:val="0"/>
          <w:kern w:val="2"/>
          <w:szCs w:val="24"/>
          <w:lang w:val="en-US"/>
        </w:rPr>
        <w:t>Рад на развијању социјалних вештина ученика одвија се кроз посебно организована предавања, радионицеи разговоре</w:t>
      </w:r>
    </w:p>
    <w:p w:rsidR="00580923" w:rsidRPr="00580923" w:rsidRDefault="00580923" w:rsidP="00580923">
      <w:pPr>
        <w:numPr>
          <w:ilvl w:val="0"/>
          <w:numId w:val="6"/>
        </w:numPr>
        <w:spacing w:line="278" w:lineRule="auto"/>
        <w:contextualSpacing/>
        <w:rPr>
          <w:rFonts w:eastAsia="Aptos" w:cs="Times New Roman"/>
          <w:noProof w:val="0"/>
          <w:kern w:val="2"/>
          <w:szCs w:val="24"/>
          <w:lang w:val="en-US"/>
        </w:rPr>
      </w:pPr>
      <w:r w:rsidRPr="00580923">
        <w:rPr>
          <w:rFonts w:eastAsia="Aptos" w:cs="Times New Roman"/>
          <w:noProof w:val="0"/>
          <w:kern w:val="2"/>
          <w:szCs w:val="24"/>
          <w:lang w:val="en-US"/>
        </w:rPr>
        <w:t>Промоција здравих стилова живота, права детета, заштите човекове околине и одрживог развоjаостварује се кроз повремено организоване активности током школске године, у оквиру секција из мањегброја предмета,</w:t>
      </w:r>
    </w:p>
    <w:p w:rsidR="00580923" w:rsidRPr="00580923" w:rsidRDefault="00580923" w:rsidP="00580923">
      <w:pPr>
        <w:numPr>
          <w:ilvl w:val="0"/>
          <w:numId w:val="6"/>
        </w:numPr>
        <w:spacing w:line="278" w:lineRule="auto"/>
        <w:contextualSpacing/>
        <w:rPr>
          <w:rFonts w:eastAsia="Aptos" w:cs="Times New Roman"/>
          <w:noProof w:val="0"/>
          <w:kern w:val="2"/>
          <w:szCs w:val="24"/>
          <w:lang w:val="en-US"/>
        </w:rPr>
      </w:pPr>
      <w:r w:rsidRPr="00580923">
        <w:rPr>
          <w:rFonts w:eastAsia="Aptos" w:cs="Times New Roman"/>
          <w:noProof w:val="0"/>
          <w:kern w:val="2"/>
          <w:szCs w:val="24"/>
          <w:lang w:val="en-US"/>
        </w:rPr>
        <w:t xml:space="preserve">Развијање социјалних вештина је саставни део свакодневног рада свих наставника и стручних сарадникаи подстиче се у оквиру предмета обавезне наставе, изборних програма и других активности </w:t>
      </w:r>
      <w:proofErr w:type="gramStart"/>
      <w:r w:rsidRPr="00580923">
        <w:rPr>
          <w:rFonts w:eastAsia="Aptos" w:cs="Times New Roman"/>
          <w:noProof w:val="0"/>
          <w:kern w:val="2"/>
          <w:szCs w:val="24"/>
          <w:lang w:val="en-US"/>
        </w:rPr>
        <w:t>( слободне</w:t>
      </w:r>
      <w:proofErr w:type="gramEnd"/>
      <w:r w:rsidRPr="00580923">
        <w:rPr>
          <w:rFonts w:eastAsia="Aptos" w:cs="Times New Roman"/>
          <w:noProof w:val="0"/>
          <w:kern w:val="2"/>
          <w:szCs w:val="24"/>
          <w:lang w:val="en-US"/>
        </w:rPr>
        <w:t xml:space="preserve"> наставне активности, радионице, предавања, индивидуални разговори, савети,препоруке...) уз учешће ученика свих разреда.</w:t>
      </w:r>
    </w:p>
    <w:p w:rsidR="00580923" w:rsidRPr="00580923" w:rsidRDefault="00580923" w:rsidP="00580923">
      <w:pPr>
        <w:numPr>
          <w:ilvl w:val="0"/>
          <w:numId w:val="6"/>
        </w:numPr>
        <w:spacing w:line="278" w:lineRule="auto"/>
        <w:contextualSpacing/>
        <w:rPr>
          <w:rFonts w:eastAsia="Aptos" w:cs="Times New Roman"/>
          <w:noProof w:val="0"/>
          <w:kern w:val="2"/>
          <w:szCs w:val="24"/>
          <w:lang w:val="en-US"/>
        </w:rPr>
      </w:pPr>
      <w:r w:rsidRPr="00580923">
        <w:rPr>
          <w:rFonts w:eastAsia="Aptos" w:cs="Times New Roman"/>
          <w:noProof w:val="0"/>
          <w:kern w:val="2"/>
          <w:szCs w:val="24"/>
          <w:lang w:val="en-US"/>
        </w:rPr>
        <w:t>Планиране активности реализују се уконтинуитету, према предвиђеној временској динамици и уз обухват ученика свих разреда.</w:t>
      </w:r>
    </w:p>
    <w:p w:rsidR="00580923" w:rsidRPr="00580923" w:rsidRDefault="00580923" w:rsidP="00580923">
      <w:pPr>
        <w:numPr>
          <w:ilvl w:val="0"/>
          <w:numId w:val="6"/>
        </w:numPr>
        <w:spacing w:line="278" w:lineRule="auto"/>
        <w:contextualSpacing/>
        <w:rPr>
          <w:rFonts w:eastAsia="Aptos" w:cs="Times New Roman"/>
          <w:noProof w:val="0"/>
          <w:kern w:val="2"/>
          <w:szCs w:val="24"/>
          <w:lang w:val="en-US"/>
        </w:rPr>
      </w:pPr>
      <w:r w:rsidRPr="00580923">
        <w:rPr>
          <w:rFonts w:eastAsia="Aptos" w:cs="Times New Roman"/>
          <w:noProof w:val="0"/>
          <w:kern w:val="2"/>
          <w:szCs w:val="24"/>
          <w:lang w:val="en-US"/>
        </w:rPr>
        <w:t>Кроз часове обавезне наставе, изборних програма и ваннаставних активности, школа у сарадњи саНационалном службом за запошљавање пружа помоћ и подршку ученицима и њиховим родитељима,односно другим законским заступницима, у оспособљавању за доношење ваљаних одлука о изборудаљег образовања и занимања,</w:t>
      </w:r>
    </w:p>
    <w:p w:rsidR="00580923" w:rsidRPr="00580923" w:rsidRDefault="00580923" w:rsidP="00580923">
      <w:pPr>
        <w:numPr>
          <w:ilvl w:val="0"/>
          <w:numId w:val="6"/>
        </w:numPr>
        <w:spacing w:line="278" w:lineRule="auto"/>
        <w:contextualSpacing/>
        <w:rPr>
          <w:rFonts w:eastAsia="Aptos" w:cs="Times New Roman"/>
          <w:noProof w:val="0"/>
          <w:kern w:val="2"/>
          <w:szCs w:val="24"/>
          <w:lang w:val="en-US"/>
        </w:rPr>
      </w:pPr>
      <w:r w:rsidRPr="00580923">
        <w:rPr>
          <w:rFonts w:eastAsia="Aptos" w:cs="Times New Roman"/>
          <w:noProof w:val="0"/>
          <w:kern w:val="2"/>
          <w:szCs w:val="24"/>
          <w:lang w:val="en-US"/>
        </w:rPr>
        <w:t>Професионални развој ученика се неподстиче кроз наставни рад, већ кроз радионице и повремено кроз часове одељењског старешине,</w:t>
      </w:r>
    </w:p>
    <w:p w:rsidR="00580923" w:rsidRPr="00580923" w:rsidRDefault="00580923" w:rsidP="00580923">
      <w:pPr>
        <w:numPr>
          <w:ilvl w:val="0"/>
          <w:numId w:val="6"/>
        </w:numPr>
        <w:spacing w:line="278" w:lineRule="auto"/>
        <w:contextualSpacing/>
        <w:rPr>
          <w:rFonts w:eastAsia="Aptos" w:cs="Times New Roman"/>
          <w:noProof w:val="0"/>
          <w:kern w:val="2"/>
          <w:szCs w:val="24"/>
          <w:lang w:val="en-US"/>
        </w:rPr>
      </w:pPr>
      <w:r w:rsidRPr="00580923">
        <w:rPr>
          <w:rFonts w:eastAsia="Aptos" w:cs="Times New Roman"/>
          <w:noProof w:val="0"/>
          <w:kern w:val="2"/>
          <w:szCs w:val="24"/>
          <w:lang w:val="en-US"/>
        </w:rPr>
        <w:t>Школа упознаје ученике са правима детета</w:t>
      </w:r>
    </w:p>
    <w:p w:rsidR="00580923" w:rsidRDefault="00580923" w:rsidP="00580923">
      <w:pPr>
        <w:jc w:val="both"/>
        <w:rPr>
          <w:b/>
        </w:rPr>
      </w:pPr>
    </w:p>
    <w:p w:rsidR="00580923" w:rsidRDefault="00580923" w:rsidP="00580923">
      <w:pPr>
        <w:jc w:val="both"/>
        <w:rPr>
          <w:b/>
        </w:rPr>
      </w:pPr>
    </w:p>
    <w:p w:rsidR="00580923" w:rsidRDefault="00580923" w:rsidP="00580923">
      <w:pPr>
        <w:jc w:val="both"/>
        <w:rPr>
          <w:b/>
        </w:rPr>
      </w:pPr>
      <w:r>
        <w:rPr>
          <w:b/>
        </w:rPr>
        <w:lastRenderedPageBreak/>
        <w:t xml:space="preserve">ПРИЛОГ 2: </w:t>
      </w:r>
    </w:p>
    <w:p w:rsidR="00580923" w:rsidRPr="00580923" w:rsidRDefault="00580923" w:rsidP="00580923">
      <w:pPr>
        <w:spacing w:line="278" w:lineRule="auto"/>
        <w:rPr>
          <w:rFonts w:eastAsia="Calibri" w:cs="Times New Roman"/>
          <w:noProof w:val="0"/>
          <w:kern w:val="2"/>
          <w:szCs w:val="24"/>
          <w:lang w:val="en-US"/>
        </w:rPr>
      </w:pPr>
      <w:r w:rsidRPr="00580923">
        <w:rPr>
          <w:rFonts w:eastAsia="Calibri" w:cs="Times New Roman"/>
          <w:noProof w:val="0"/>
          <w:kern w:val="2"/>
          <w:szCs w:val="24"/>
          <w:lang w:val="en-US"/>
        </w:rPr>
        <w:t>Упитник за родитеље</w:t>
      </w:r>
      <w:proofErr w:type="gramStart"/>
      <w:r w:rsidRPr="00580923">
        <w:rPr>
          <w:rFonts w:eastAsia="Calibri" w:cs="Times New Roman"/>
          <w:noProof w:val="0"/>
          <w:kern w:val="2"/>
          <w:szCs w:val="24"/>
          <w:lang w:val="en-US"/>
        </w:rPr>
        <w:t>,област</w:t>
      </w:r>
      <w:proofErr w:type="gramEnd"/>
      <w:r w:rsidRPr="00580923">
        <w:rPr>
          <w:rFonts w:eastAsia="Calibri" w:cs="Times New Roman"/>
          <w:noProof w:val="0"/>
          <w:kern w:val="2"/>
          <w:szCs w:val="24"/>
          <w:lang w:val="en-US"/>
        </w:rPr>
        <w:t xml:space="preserve"> 4. Подршка ученицима</w:t>
      </w:r>
    </w:p>
    <w:p w:rsidR="00580923" w:rsidRPr="00580923" w:rsidRDefault="00580923" w:rsidP="00580923">
      <w:pPr>
        <w:spacing w:line="278" w:lineRule="auto"/>
        <w:rPr>
          <w:rFonts w:eastAsia="Calibri" w:cs="Times New Roman"/>
          <w:noProof w:val="0"/>
          <w:kern w:val="2"/>
          <w:szCs w:val="24"/>
          <w:lang w:val="en-US"/>
        </w:rPr>
      </w:pPr>
    </w:p>
    <w:p w:rsidR="00580923" w:rsidRPr="00580923" w:rsidRDefault="00580923" w:rsidP="00580923">
      <w:pPr>
        <w:numPr>
          <w:ilvl w:val="0"/>
          <w:numId w:val="7"/>
        </w:numPr>
        <w:spacing w:line="278" w:lineRule="auto"/>
        <w:contextualSpacing/>
        <w:rPr>
          <w:rFonts w:eastAsia="Calibri" w:cs="Times New Roman"/>
          <w:noProof w:val="0"/>
          <w:kern w:val="2"/>
          <w:szCs w:val="24"/>
          <w:lang w:val="en-US"/>
        </w:rPr>
      </w:pPr>
      <w:r w:rsidRPr="00580923">
        <w:rPr>
          <w:rFonts w:eastAsia="Calibri" w:cs="Times New Roman"/>
          <w:noProof w:val="0"/>
          <w:kern w:val="2"/>
          <w:szCs w:val="24"/>
          <w:lang w:val="en-US"/>
        </w:rPr>
        <w:t>Школа преузима разноврсне мере за пружање подршке  ученицима у учењу</w:t>
      </w:r>
    </w:p>
    <w:p w:rsidR="00580923" w:rsidRPr="00580923" w:rsidRDefault="00580923" w:rsidP="00580923">
      <w:pPr>
        <w:numPr>
          <w:ilvl w:val="0"/>
          <w:numId w:val="7"/>
        </w:numPr>
        <w:spacing w:line="278" w:lineRule="auto"/>
        <w:contextualSpacing/>
        <w:rPr>
          <w:rFonts w:eastAsia="Calibri" w:cs="Times New Roman"/>
          <w:noProof w:val="0"/>
          <w:kern w:val="2"/>
          <w:szCs w:val="24"/>
          <w:lang w:val="en-US"/>
        </w:rPr>
      </w:pPr>
      <w:r w:rsidRPr="00580923">
        <w:rPr>
          <w:rFonts w:eastAsia="Calibri" w:cs="Times New Roman"/>
          <w:noProof w:val="0"/>
          <w:kern w:val="2"/>
          <w:szCs w:val="24"/>
          <w:lang w:val="en-US"/>
        </w:rPr>
        <w:t>На основу анализе успеха ученика школа планира мере подршке ученицима</w:t>
      </w:r>
    </w:p>
    <w:p w:rsidR="00580923" w:rsidRPr="00580923" w:rsidRDefault="00580923" w:rsidP="00580923">
      <w:pPr>
        <w:numPr>
          <w:ilvl w:val="0"/>
          <w:numId w:val="7"/>
        </w:numPr>
        <w:spacing w:line="278" w:lineRule="auto"/>
        <w:contextualSpacing/>
        <w:rPr>
          <w:rFonts w:eastAsia="Calibri" w:cs="Times New Roman"/>
          <w:noProof w:val="0"/>
          <w:kern w:val="2"/>
          <w:szCs w:val="24"/>
          <w:lang w:val="en-US"/>
        </w:rPr>
      </w:pPr>
      <w:r w:rsidRPr="00580923">
        <w:rPr>
          <w:rFonts w:eastAsia="Calibri" w:cs="Times New Roman"/>
          <w:noProof w:val="0"/>
          <w:kern w:val="2"/>
          <w:szCs w:val="24"/>
          <w:lang w:val="en-US"/>
        </w:rPr>
        <w:t>На основу анализе владања ученика школа планира мере подршке ученицима</w:t>
      </w:r>
    </w:p>
    <w:p w:rsidR="00580923" w:rsidRPr="00580923" w:rsidRDefault="00580923" w:rsidP="00580923">
      <w:pPr>
        <w:numPr>
          <w:ilvl w:val="0"/>
          <w:numId w:val="7"/>
        </w:numPr>
        <w:spacing w:line="278" w:lineRule="auto"/>
        <w:contextualSpacing/>
        <w:rPr>
          <w:rFonts w:eastAsia="Calibri" w:cs="Times New Roman"/>
          <w:noProof w:val="0"/>
          <w:kern w:val="2"/>
          <w:szCs w:val="24"/>
          <w:lang w:val="en-US"/>
        </w:rPr>
      </w:pPr>
      <w:r w:rsidRPr="00580923">
        <w:rPr>
          <w:rFonts w:eastAsia="Calibri" w:cs="Times New Roman"/>
          <w:noProof w:val="0"/>
          <w:kern w:val="2"/>
          <w:szCs w:val="24"/>
          <w:lang w:val="en-US"/>
        </w:rPr>
        <w:t>У току планирања мера за подршку ученицима школа укључује родитеље, односно законске заступнике.</w:t>
      </w:r>
    </w:p>
    <w:p w:rsidR="00580923" w:rsidRPr="00580923" w:rsidRDefault="00580923" w:rsidP="00580923">
      <w:pPr>
        <w:numPr>
          <w:ilvl w:val="0"/>
          <w:numId w:val="7"/>
        </w:numPr>
        <w:spacing w:line="278" w:lineRule="auto"/>
        <w:contextualSpacing/>
        <w:rPr>
          <w:rFonts w:eastAsia="Calibri" w:cs="Times New Roman"/>
          <w:noProof w:val="0"/>
          <w:kern w:val="2"/>
          <w:szCs w:val="24"/>
          <w:lang w:val="en-US"/>
        </w:rPr>
      </w:pPr>
      <w:r w:rsidRPr="00580923">
        <w:rPr>
          <w:rFonts w:eastAsia="Calibri" w:cs="Times New Roman"/>
          <w:noProof w:val="0"/>
          <w:kern w:val="2"/>
          <w:szCs w:val="24"/>
          <w:lang w:val="en-US"/>
        </w:rPr>
        <w:t>У току планирања мера за подршку ученицима школа укључује релевантне интитуције и појединце</w:t>
      </w:r>
    </w:p>
    <w:p w:rsidR="00580923" w:rsidRPr="00580923" w:rsidRDefault="00580923" w:rsidP="00580923">
      <w:pPr>
        <w:numPr>
          <w:ilvl w:val="0"/>
          <w:numId w:val="7"/>
        </w:numPr>
        <w:spacing w:line="278" w:lineRule="auto"/>
        <w:contextualSpacing/>
        <w:rPr>
          <w:rFonts w:eastAsia="Calibri" w:cs="Times New Roman"/>
          <w:noProof w:val="0"/>
          <w:kern w:val="2"/>
          <w:szCs w:val="24"/>
          <w:lang w:val="en-US"/>
        </w:rPr>
      </w:pPr>
      <w:r w:rsidRPr="00580923">
        <w:rPr>
          <w:rFonts w:eastAsia="Calibri" w:cs="Times New Roman"/>
          <w:noProof w:val="0"/>
          <w:kern w:val="2"/>
          <w:szCs w:val="24"/>
          <w:lang w:val="en-US"/>
        </w:rPr>
        <w:t>Школа пружа одговарајућу подршку ученицима приликом преласка из једног образовног циклуса у други</w:t>
      </w:r>
    </w:p>
    <w:p w:rsidR="00580923" w:rsidRPr="00580923" w:rsidRDefault="00580923" w:rsidP="00580923">
      <w:pPr>
        <w:numPr>
          <w:ilvl w:val="0"/>
          <w:numId w:val="7"/>
        </w:numPr>
        <w:spacing w:line="278" w:lineRule="auto"/>
        <w:contextualSpacing/>
        <w:rPr>
          <w:rFonts w:eastAsia="Calibri" w:cs="Times New Roman"/>
          <w:noProof w:val="0"/>
          <w:kern w:val="2"/>
          <w:szCs w:val="24"/>
          <w:lang w:val="en-US"/>
        </w:rPr>
      </w:pPr>
      <w:r w:rsidRPr="00580923">
        <w:rPr>
          <w:rFonts w:eastAsia="Calibri" w:cs="Times New Roman"/>
          <w:noProof w:val="0"/>
          <w:kern w:val="2"/>
          <w:szCs w:val="24"/>
          <w:lang w:val="en-US"/>
        </w:rPr>
        <w:t>У школи се организују активности за развијање социјалних вештина</w:t>
      </w:r>
    </w:p>
    <w:p w:rsidR="00580923" w:rsidRPr="00580923" w:rsidRDefault="00580923" w:rsidP="00580923">
      <w:pPr>
        <w:numPr>
          <w:ilvl w:val="0"/>
          <w:numId w:val="7"/>
        </w:numPr>
        <w:spacing w:line="278" w:lineRule="auto"/>
        <w:contextualSpacing/>
        <w:rPr>
          <w:rFonts w:eastAsia="Calibri" w:cs="Times New Roman"/>
          <w:noProof w:val="0"/>
          <w:kern w:val="2"/>
          <w:szCs w:val="24"/>
          <w:lang w:val="en-US"/>
        </w:rPr>
      </w:pPr>
      <w:r w:rsidRPr="00580923">
        <w:rPr>
          <w:rFonts w:eastAsia="Calibri" w:cs="Times New Roman"/>
          <w:noProof w:val="0"/>
          <w:kern w:val="2"/>
          <w:szCs w:val="24"/>
          <w:lang w:val="en-US"/>
        </w:rPr>
        <w:t xml:space="preserve">У школи се промовишу здрави стилови живота </w:t>
      </w:r>
      <w:proofErr w:type="gramStart"/>
      <w:r w:rsidRPr="00580923">
        <w:rPr>
          <w:rFonts w:eastAsia="Calibri" w:cs="Times New Roman"/>
          <w:noProof w:val="0"/>
          <w:kern w:val="2"/>
          <w:szCs w:val="24"/>
          <w:lang w:val="en-US"/>
        </w:rPr>
        <w:t>( права</w:t>
      </w:r>
      <w:proofErr w:type="gramEnd"/>
      <w:r w:rsidRPr="00580923">
        <w:rPr>
          <w:rFonts w:eastAsia="Calibri" w:cs="Times New Roman"/>
          <w:noProof w:val="0"/>
          <w:kern w:val="2"/>
          <w:szCs w:val="24"/>
          <w:lang w:val="en-US"/>
        </w:rPr>
        <w:t xml:space="preserve"> детета, заштита животне околине,..)</w:t>
      </w:r>
    </w:p>
    <w:p w:rsidR="00580923" w:rsidRPr="00580923" w:rsidRDefault="00580923" w:rsidP="00580923">
      <w:pPr>
        <w:numPr>
          <w:ilvl w:val="0"/>
          <w:numId w:val="7"/>
        </w:numPr>
        <w:spacing w:line="278" w:lineRule="auto"/>
        <w:contextualSpacing/>
        <w:rPr>
          <w:rFonts w:eastAsia="Calibri" w:cs="Times New Roman"/>
          <w:noProof w:val="0"/>
          <w:kern w:val="2"/>
          <w:szCs w:val="24"/>
          <w:lang w:val="en-US"/>
        </w:rPr>
      </w:pPr>
      <w:r w:rsidRPr="00580923">
        <w:rPr>
          <w:rFonts w:eastAsia="Calibri" w:cs="Times New Roman"/>
          <w:noProof w:val="0"/>
          <w:kern w:val="2"/>
          <w:szCs w:val="24"/>
          <w:lang w:val="en-US"/>
        </w:rPr>
        <w:t>Школа ствара услове за упис ученика из осетљивих група</w:t>
      </w:r>
    </w:p>
    <w:p w:rsidR="00580923" w:rsidRPr="00580923" w:rsidRDefault="00580923" w:rsidP="00580923">
      <w:pPr>
        <w:numPr>
          <w:ilvl w:val="0"/>
          <w:numId w:val="7"/>
        </w:numPr>
        <w:spacing w:line="278" w:lineRule="auto"/>
        <w:contextualSpacing/>
        <w:rPr>
          <w:rFonts w:eastAsia="Calibri" w:cs="Times New Roman"/>
          <w:noProof w:val="0"/>
          <w:kern w:val="2"/>
          <w:szCs w:val="24"/>
          <w:lang w:val="en-US"/>
        </w:rPr>
      </w:pPr>
      <w:r w:rsidRPr="00580923">
        <w:rPr>
          <w:rFonts w:eastAsia="Calibri" w:cs="Times New Roman"/>
          <w:noProof w:val="0"/>
          <w:kern w:val="2"/>
          <w:szCs w:val="24"/>
          <w:lang w:val="en-US"/>
        </w:rPr>
        <w:t xml:space="preserve">Школа има успостављење  механизме за препознавање ученика са изузетним способностима </w:t>
      </w:r>
    </w:p>
    <w:p w:rsidR="00580923" w:rsidRDefault="00580923" w:rsidP="00580923">
      <w:pPr>
        <w:jc w:val="both"/>
        <w:rPr>
          <w:b/>
        </w:rPr>
      </w:pPr>
    </w:p>
    <w:p w:rsidR="00580923" w:rsidRDefault="00580923" w:rsidP="00580923">
      <w:pPr>
        <w:jc w:val="both"/>
        <w:rPr>
          <w:b/>
        </w:rPr>
      </w:pPr>
    </w:p>
    <w:p w:rsidR="00580923" w:rsidRDefault="00580923" w:rsidP="00580923">
      <w:pPr>
        <w:jc w:val="both"/>
        <w:rPr>
          <w:b/>
        </w:rPr>
      </w:pPr>
    </w:p>
    <w:p w:rsidR="00580923" w:rsidRDefault="00580923">
      <w:pPr>
        <w:rPr>
          <w:b/>
        </w:rPr>
      </w:pPr>
      <w:r>
        <w:rPr>
          <w:b/>
        </w:rPr>
        <w:br w:type="page"/>
      </w:r>
    </w:p>
    <w:p w:rsidR="00580923" w:rsidRDefault="00580923" w:rsidP="00580923">
      <w:pPr>
        <w:jc w:val="both"/>
        <w:rPr>
          <w:b/>
        </w:rPr>
      </w:pPr>
      <w:r>
        <w:rPr>
          <w:b/>
        </w:rPr>
        <w:lastRenderedPageBreak/>
        <w:t>ПРИЛОГ 3:</w:t>
      </w:r>
    </w:p>
    <w:p w:rsidR="00580923" w:rsidRPr="00580923" w:rsidRDefault="00580923" w:rsidP="00580923">
      <w:pPr>
        <w:spacing w:after="200" w:line="276" w:lineRule="auto"/>
        <w:jc w:val="center"/>
        <w:rPr>
          <w:rFonts w:eastAsia="Calibri" w:cs="Times New Roman"/>
          <w:b/>
          <w:noProof w:val="0"/>
          <w:szCs w:val="24"/>
          <w:lang w:val="en-US"/>
        </w:rPr>
      </w:pPr>
      <w:r w:rsidRPr="00580923">
        <w:rPr>
          <w:rFonts w:eastAsia="Calibri" w:cs="Times New Roman"/>
          <w:b/>
          <w:noProof w:val="0"/>
          <w:szCs w:val="24"/>
          <w:lang w:val="en-US"/>
        </w:rPr>
        <w:t xml:space="preserve">Упитник за ученике </w:t>
      </w:r>
    </w:p>
    <w:p w:rsidR="00580923" w:rsidRPr="00580923" w:rsidRDefault="00580923" w:rsidP="00580923">
      <w:pPr>
        <w:spacing w:after="200" w:line="276" w:lineRule="auto"/>
        <w:jc w:val="center"/>
        <w:rPr>
          <w:rFonts w:eastAsia="Calibri" w:cs="Times New Roman"/>
          <w:b/>
          <w:noProof w:val="0"/>
          <w:szCs w:val="24"/>
          <w:lang w:val="en-US"/>
        </w:rPr>
      </w:pPr>
    </w:p>
    <w:p w:rsidR="00580923" w:rsidRPr="00580923" w:rsidRDefault="00580923" w:rsidP="00580923">
      <w:pPr>
        <w:numPr>
          <w:ilvl w:val="0"/>
          <w:numId w:val="8"/>
        </w:numPr>
        <w:spacing w:after="200" w:line="276" w:lineRule="auto"/>
        <w:contextualSpacing/>
        <w:jc w:val="both"/>
        <w:rPr>
          <w:rFonts w:eastAsia="Calibri" w:cs="Times New Roman"/>
          <w:noProof w:val="0"/>
          <w:szCs w:val="24"/>
          <w:lang w:val="en-US"/>
        </w:rPr>
      </w:pPr>
      <w:r w:rsidRPr="00580923">
        <w:rPr>
          <w:rFonts w:eastAsia="Calibri" w:cs="Times New Roman"/>
          <w:noProof w:val="0"/>
          <w:szCs w:val="24"/>
          <w:lang w:val="en-US"/>
        </w:rPr>
        <w:t>Школа предузима разноврсне мере за пружање подршке ученицима у учењу.</w:t>
      </w:r>
    </w:p>
    <w:p w:rsidR="00580923" w:rsidRPr="00580923" w:rsidRDefault="00580923" w:rsidP="00580923">
      <w:pPr>
        <w:numPr>
          <w:ilvl w:val="0"/>
          <w:numId w:val="8"/>
        </w:numPr>
        <w:spacing w:after="200" w:line="276" w:lineRule="auto"/>
        <w:contextualSpacing/>
        <w:jc w:val="both"/>
        <w:rPr>
          <w:rFonts w:eastAsia="Calibri" w:cs="Times New Roman"/>
          <w:noProof w:val="0"/>
          <w:szCs w:val="24"/>
          <w:lang w:val="en-US"/>
        </w:rPr>
      </w:pPr>
      <w:r w:rsidRPr="00580923">
        <w:rPr>
          <w:rFonts w:eastAsia="Calibri" w:cs="Times New Roman"/>
          <w:noProof w:val="0"/>
          <w:szCs w:val="24"/>
          <w:lang w:val="en-US"/>
        </w:rPr>
        <w:t>Школа предузима разноврсне мере за пружање васпитне подршке ученицима.</w:t>
      </w:r>
    </w:p>
    <w:p w:rsidR="00580923" w:rsidRPr="00580923" w:rsidRDefault="00580923" w:rsidP="00580923">
      <w:pPr>
        <w:numPr>
          <w:ilvl w:val="0"/>
          <w:numId w:val="8"/>
        </w:numPr>
        <w:spacing w:after="200" w:line="276" w:lineRule="auto"/>
        <w:contextualSpacing/>
        <w:jc w:val="both"/>
        <w:rPr>
          <w:rFonts w:eastAsia="Calibri" w:cs="Times New Roman"/>
          <w:noProof w:val="0"/>
          <w:szCs w:val="24"/>
          <w:lang w:val="en-US"/>
        </w:rPr>
      </w:pPr>
      <w:r w:rsidRPr="00580923">
        <w:rPr>
          <w:rFonts w:eastAsia="Calibri" w:cs="Times New Roman"/>
          <w:noProof w:val="0"/>
          <w:szCs w:val="24"/>
          <w:lang w:val="en-US"/>
        </w:rPr>
        <w:t>На основу анализе успеха и владања предузимају се мере подршке ученицима.</w:t>
      </w:r>
    </w:p>
    <w:p w:rsidR="00580923" w:rsidRPr="00580923" w:rsidRDefault="00580923" w:rsidP="00580923">
      <w:pPr>
        <w:numPr>
          <w:ilvl w:val="0"/>
          <w:numId w:val="8"/>
        </w:numPr>
        <w:spacing w:after="200" w:line="276" w:lineRule="auto"/>
        <w:contextualSpacing/>
        <w:jc w:val="both"/>
        <w:rPr>
          <w:rFonts w:eastAsia="Calibri" w:cs="Times New Roman"/>
          <w:noProof w:val="0"/>
          <w:szCs w:val="24"/>
          <w:lang w:val="en-US"/>
        </w:rPr>
      </w:pPr>
      <w:r w:rsidRPr="00580923">
        <w:rPr>
          <w:rFonts w:eastAsia="Calibri" w:cs="Times New Roman"/>
          <w:noProof w:val="0"/>
          <w:szCs w:val="24"/>
          <w:lang w:val="en-US"/>
        </w:rPr>
        <w:t>У пружању подршке ученицима школа укључује породицу односно законске заступнике.</w:t>
      </w:r>
    </w:p>
    <w:p w:rsidR="00580923" w:rsidRPr="00580923" w:rsidRDefault="00580923" w:rsidP="00580923">
      <w:pPr>
        <w:numPr>
          <w:ilvl w:val="0"/>
          <w:numId w:val="8"/>
        </w:numPr>
        <w:spacing w:after="200" w:line="276" w:lineRule="auto"/>
        <w:contextualSpacing/>
        <w:jc w:val="both"/>
        <w:rPr>
          <w:rFonts w:eastAsia="Calibri" w:cs="Times New Roman"/>
          <w:noProof w:val="0"/>
          <w:szCs w:val="24"/>
          <w:lang w:val="en-US"/>
        </w:rPr>
      </w:pPr>
      <w:r w:rsidRPr="00580923">
        <w:rPr>
          <w:rFonts w:eastAsia="Calibri" w:cs="Times New Roman"/>
          <w:noProof w:val="0"/>
          <w:szCs w:val="24"/>
          <w:lang w:val="en-US"/>
        </w:rPr>
        <w:t>Школа предузима активности за пружање подршке ученицима при преласку из једног циклуса у други циклус образовања.</w:t>
      </w:r>
    </w:p>
    <w:p w:rsidR="00580923" w:rsidRPr="00580923" w:rsidRDefault="00580923" w:rsidP="00580923">
      <w:pPr>
        <w:numPr>
          <w:ilvl w:val="0"/>
          <w:numId w:val="8"/>
        </w:numPr>
        <w:spacing w:after="200" w:line="276" w:lineRule="auto"/>
        <w:contextualSpacing/>
        <w:jc w:val="both"/>
        <w:rPr>
          <w:rFonts w:eastAsia="Calibri" w:cs="Times New Roman"/>
          <w:noProof w:val="0"/>
          <w:szCs w:val="24"/>
          <w:lang w:val="en-US"/>
        </w:rPr>
      </w:pPr>
      <w:r w:rsidRPr="00580923">
        <w:rPr>
          <w:rFonts w:eastAsia="Calibri" w:cs="Times New Roman"/>
          <w:noProof w:val="0"/>
          <w:szCs w:val="24"/>
          <w:lang w:val="en-US"/>
        </w:rPr>
        <w:t xml:space="preserve">На основу праћења укључености ученика у ваннаставне активности и интересовања </w:t>
      </w:r>
      <w:proofErr w:type="gramStart"/>
      <w:r w:rsidRPr="00580923">
        <w:rPr>
          <w:rFonts w:eastAsia="Calibri" w:cs="Times New Roman"/>
          <w:noProof w:val="0"/>
          <w:szCs w:val="24"/>
          <w:lang w:val="en-US"/>
        </w:rPr>
        <w:t>ученика</w:t>
      </w:r>
      <w:proofErr w:type="gramEnd"/>
      <w:r w:rsidRPr="00580923">
        <w:rPr>
          <w:rFonts w:eastAsia="Calibri" w:cs="Times New Roman"/>
          <w:noProof w:val="0"/>
          <w:szCs w:val="24"/>
          <w:lang w:val="en-US"/>
        </w:rPr>
        <w:t>, школа утврђује понуду ваннаставних активности.</w:t>
      </w:r>
    </w:p>
    <w:p w:rsidR="00580923" w:rsidRPr="00580923" w:rsidRDefault="00580923" w:rsidP="00580923">
      <w:pPr>
        <w:numPr>
          <w:ilvl w:val="0"/>
          <w:numId w:val="8"/>
        </w:numPr>
        <w:spacing w:after="200" w:line="276" w:lineRule="auto"/>
        <w:contextualSpacing/>
        <w:jc w:val="both"/>
        <w:rPr>
          <w:rFonts w:eastAsia="Calibri" w:cs="Times New Roman"/>
          <w:noProof w:val="0"/>
          <w:szCs w:val="24"/>
          <w:lang w:val="en-US"/>
        </w:rPr>
      </w:pPr>
      <w:r w:rsidRPr="00580923">
        <w:rPr>
          <w:rFonts w:eastAsia="Calibri" w:cs="Times New Roman"/>
          <w:noProof w:val="0"/>
          <w:szCs w:val="24"/>
          <w:lang w:val="en-US"/>
        </w:rPr>
        <w:t>Кроз наставни рад и ваннаставне активности подстиче се професионални развој ученика, односно каријерно вођење и саветовање.</w:t>
      </w:r>
    </w:p>
    <w:p w:rsidR="00580923" w:rsidRPr="00580923" w:rsidRDefault="00580923" w:rsidP="00580923">
      <w:pPr>
        <w:numPr>
          <w:ilvl w:val="0"/>
          <w:numId w:val="8"/>
        </w:numPr>
        <w:spacing w:after="200" w:line="276" w:lineRule="auto"/>
        <w:contextualSpacing/>
        <w:jc w:val="both"/>
        <w:rPr>
          <w:rFonts w:eastAsia="Calibri" w:cs="Times New Roman"/>
          <w:noProof w:val="0"/>
          <w:szCs w:val="24"/>
          <w:lang w:val="en-US"/>
        </w:rPr>
      </w:pPr>
      <w:r w:rsidRPr="00580923">
        <w:rPr>
          <w:rFonts w:eastAsia="Calibri" w:cs="Times New Roman"/>
          <w:noProof w:val="0"/>
          <w:szCs w:val="24"/>
          <w:lang w:val="en-US"/>
        </w:rPr>
        <w:t>Школа ствара услове за упис ученика из осетљивих група.</w:t>
      </w:r>
    </w:p>
    <w:p w:rsidR="00580923" w:rsidRPr="00580923" w:rsidRDefault="00580923" w:rsidP="00580923">
      <w:pPr>
        <w:numPr>
          <w:ilvl w:val="0"/>
          <w:numId w:val="8"/>
        </w:numPr>
        <w:spacing w:after="200" w:line="276" w:lineRule="auto"/>
        <w:contextualSpacing/>
        <w:jc w:val="both"/>
        <w:rPr>
          <w:rFonts w:eastAsia="Calibri" w:cs="Times New Roman"/>
          <w:noProof w:val="0"/>
          <w:szCs w:val="24"/>
          <w:lang w:val="en-US"/>
        </w:rPr>
      </w:pPr>
      <w:r w:rsidRPr="00580923">
        <w:rPr>
          <w:rFonts w:eastAsia="Calibri" w:cs="Times New Roman"/>
          <w:noProof w:val="0"/>
          <w:szCs w:val="24"/>
          <w:lang w:val="en-US"/>
        </w:rPr>
        <w:t>У школи се реализују компезаторни програми/ активности за подршку учењу за ученике из осетљивих група.</w:t>
      </w:r>
    </w:p>
    <w:p w:rsidR="00580923" w:rsidRPr="00580923" w:rsidRDefault="00580923" w:rsidP="00580923">
      <w:pPr>
        <w:numPr>
          <w:ilvl w:val="0"/>
          <w:numId w:val="8"/>
        </w:numPr>
        <w:spacing w:after="200" w:line="276" w:lineRule="auto"/>
        <w:contextualSpacing/>
        <w:jc w:val="both"/>
        <w:rPr>
          <w:rFonts w:eastAsia="Calibri" w:cs="Times New Roman"/>
          <w:noProof w:val="0"/>
          <w:szCs w:val="24"/>
          <w:lang w:val="en-US"/>
        </w:rPr>
      </w:pPr>
      <w:r w:rsidRPr="00580923">
        <w:rPr>
          <w:rFonts w:eastAsia="Calibri" w:cs="Times New Roman"/>
          <w:noProof w:val="0"/>
          <w:szCs w:val="24"/>
          <w:lang w:val="en-US"/>
        </w:rPr>
        <w:t>Школа има успостављене механизме за идентификацију ученика са изузетним способностима и ствара услове за њихово напредовање (акцелерација, обогаћивање програма).</w:t>
      </w:r>
    </w:p>
    <w:p w:rsidR="00580923" w:rsidRPr="00580923" w:rsidRDefault="00580923" w:rsidP="00580923">
      <w:pPr>
        <w:numPr>
          <w:ilvl w:val="0"/>
          <w:numId w:val="8"/>
        </w:numPr>
        <w:spacing w:after="200" w:line="276" w:lineRule="auto"/>
        <w:contextualSpacing/>
        <w:jc w:val="both"/>
        <w:rPr>
          <w:rFonts w:eastAsia="Calibri" w:cs="Times New Roman"/>
          <w:noProof w:val="0"/>
          <w:szCs w:val="24"/>
          <w:lang w:val="en-US"/>
        </w:rPr>
      </w:pPr>
      <w:r w:rsidRPr="00580923">
        <w:rPr>
          <w:rFonts w:eastAsia="Calibri" w:cs="Times New Roman"/>
          <w:noProof w:val="0"/>
          <w:szCs w:val="24"/>
          <w:lang w:val="en-US"/>
        </w:rPr>
        <w:t>Школа сарађује са релевантним институцијама и појединцима у подршци ученицима из осетљивих група и ученицима са изузетним способностима.</w:t>
      </w:r>
    </w:p>
    <w:p w:rsidR="00580923" w:rsidRPr="00580923" w:rsidRDefault="00580923" w:rsidP="00580923">
      <w:pPr>
        <w:spacing w:after="200" w:line="276" w:lineRule="auto"/>
        <w:ind w:left="360"/>
        <w:jc w:val="both"/>
        <w:rPr>
          <w:rFonts w:eastAsia="Calibri" w:cs="Times New Roman"/>
          <w:noProof w:val="0"/>
          <w:szCs w:val="24"/>
          <w:lang w:val="en-US"/>
        </w:rPr>
      </w:pPr>
    </w:p>
    <w:p w:rsidR="00580923" w:rsidRDefault="00580923" w:rsidP="00580923">
      <w:pPr>
        <w:jc w:val="both"/>
        <w:rPr>
          <w:b/>
        </w:rPr>
      </w:pPr>
    </w:p>
    <w:p w:rsidR="00580923" w:rsidRPr="00580923" w:rsidRDefault="00580923" w:rsidP="00580923">
      <w:pPr>
        <w:jc w:val="both"/>
        <w:rPr>
          <w:b/>
        </w:rPr>
      </w:pPr>
    </w:p>
    <w:sectPr w:rsidR="00580923" w:rsidRPr="0058092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4AE1DC8"/>
    <w:multiLevelType w:val="hybridMultilevel"/>
    <w:tmpl w:val="923A4B66"/>
    <w:lvl w:ilvl="0" w:tplc="281A000F">
      <w:start w:val="1"/>
      <w:numFmt w:val="decimal"/>
      <w:lvlText w:val="%1."/>
      <w:lvlJc w:val="left"/>
      <w:pPr>
        <w:ind w:left="360" w:hanging="360"/>
      </w:pPr>
    </w:lvl>
    <w:lvl w:ilvl="1" w:tplc="281A0019" w:tentative="1">
      <w:start w:val="1"/>
      <w:numFmt w:val="lowerLetter"/>
      <w:lvlText w:val="%2."/>
      <w:lvlJc w:val="left"/>
      <w:pPr>
        <w:ind w:left="1080" w:hanging="360"/>
      </w:pPr>
    </w:lvl>
    <w:lvl w:ilvl="2" w:tplc="281A001B" w:tentative="1">
      <w:start w:val="1"/>
      <w:numFmt w:val="lowerRoman"/>
      <w:lvlText w:val="%3."/>
      <w:lvlJc w:val="right"/>
      <w:pPr>
        <w:ind w:left="1800" w:hanging="180"/>
      </w:pPr>
    </w:lvl>
    <w:lvl w:ilvl="3" w:tplc="281A000F" w:tentative="1">
      <w:start w:val="1"/>
      <w:numFmt w:val="decimal"/>
      <w:lvlText w:val="%4."/>
      <w:lvlJc w:val="left"/>
      <w:pPr>
        <w:ind w:left="2520" w:hanging="360"/>
      </w:pPr>
    </w:lvl>
    <w:lvl w:ilvl="4" w:tplc="281A0019" w:tentative="1">
      <w:start w:val="1"/>
      <w:numFmt w:val="lowerLetter"/>
      <w:lvlText w:val="%5."/>
      <w:lvlJc w:val="left"/>
      <w:pPr>
        <w:ind w:left="3240" w:hanging="360"/>
      </w:pPr>
    </w:lvl>
    <w:lvl w:ilvl="5" w:tplc="281A001B" w:tentative="1">
      <w:start w:val="1"/>
      <w:numFmt w:val="lowerRoman"/>
      <w:lvlText w:val="%6."/>
      <w:lvlJc w:val="right"/>
      <w:pPr>
        <w:ind w:left="3960" w:hanging="180"/>
      </w:pPr>
    </w:lvl>
    <w:lvl w:ilvl="6" w:tplc="281A000F" w:tentative="1">
      <w:start w:val="1"/>
      <w:numFmt w:val="decimal"/>
      <w:lvlText w:val="%7."/>
      <w:lvlJc w:val="left"/>
      <w:pPr>
        <w:ind w:left="4680" w:hanging="360"/>
      </w:pPr>
    </w:lvl>
    <w:lvl w:ilvl="7" w:tplc="281A0019" w:tentative="1">
      <w:start w:val="1"/>
      <w:numFmt w:val="lowerLetter"/>
      <w:lvlText w:val="%8."/>
      <w:lvlJc w:val="left"/>
      <w:pPr>
        <w:ind w:left="5400" w:hanging="360"/>
      </w:pPr>
    </w:lvl>
    <w:lvl w:ilvl="8" w:tplc="28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247B33A8"/>
    <w:multiLevelType w:val="hybridMultilevel"/>
    <w:tmpl w:val="2C8672DA"/>
    <w:lvl w:ilvl="0" w:tplc="9B04568C">
      <w:start w:val="27"/>
      <w:numFmt w:val="bullet"/>
      <w:lvlText w:val="-"/>
      <w:lvlJc w:val="left"/>
      <w:pPr>
        <w:ind w:left="1494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2">
    <w:nsid w:val="39430FB4"/>
    <w:multiLevelType w:val="hybridMultilevel"/>
    <w:tmpl w:val="4D6C9D62"/>
    <w:lvl w:ilvl="0" w:tplc="849830A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DD117FA"/>
    <w:multiLevelType w:val="hybridMultilevel"/>
    <w:tmpl w:val="F064E08A"/>
    <w:lvl w:ilvl="0" w:tplc="883AAF12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>
    <w:nsid w:val="55AE33D6"/>
    <w:multiLevelType w:val="hybridMultilevel"/>
    <w:tmpl w:val="960CE016"/>
    <w:lvl w:ilvl="0" w:tplc="22382902">
      <w:start w:val="1"/>
      <w:numFmt w:val="decimal"/>
      <w:lvlText w:val="%1.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5">
    <w:nsid w:val="60F73929"/>
    <w:multiLevelType w:val="hybridMultilevel"/>
    <w:tmpl w:val="2348C36A"/>
    <w:lvl w:ilvl="0" w:tplc="759E9778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9A92660"/>
    <w:multiLevelType w:val="hybridMultilevel"/>
    <w:tmpl w:val="E10C169A"/>
    <w:lvl w:ilvl="0" w:tplc="7AE4FD26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F4D7767"/>
    <w:multiLevelType w:val="hybridMultilevel"/>
    <w:tmpl w:val="62DAE41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4"/>
  </w:num>
  <w:num w:numId="5">
    <w:abstractNumId w:val="6"/>
  </w:num>
  <w:num w:numId="6">
    <w:abstractNumId w:val="3"/>
  </w:num>
  <w:num w:numId="7">
    <w:abstractNumId w:val="7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5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0923"/>
    <w:rsid w:val="00256E23"/>
    <w:rsid w:val="003445B3"/>
    <w:rsid w:val="00580923"/>
    <w:rsid w:val="007E38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Cyrl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FCDFBE8-902F-49E0-96D5-442C9B5FFC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r-Cyrl-R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80923"/>
    <w:rPr>
      <w:rFonts w:ascii="Times New Roman" w:hAnsi="Times New Roman"/>
      <w:noProof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56E2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56E23"/>
    <w:rPr>
      <w:rFonts w:ascii="Segoe UI" w:hAnsi="Segoe UI" w:cs="Segoe UI"/>
      <w:noProof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69BC14C-C9FF-4003-8330-3F192B3A88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16</Pages>
  <Words>3235</Words>
  <Characters>18440</Characters>
  <Application>Microsoft Office Word</Application>
  <DocSecurity>0</DocSecurity>
  <Lines>153</Lines>
  <Paragraphs>43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2</cp:revision>
  <cp:lastPrinted>2026-09-07T08:15:00Z</cp:lastPrinted>
  <dcterms:created xsi:type="dcterms:W3CDTF">2026-09-07T07:48:00Z</dcterms:created>
  <dcterms:modified xsi:type="dcterms:W3CDTF">2026-09-07T08:16:00Z</dcterms:modified>
</cp:coreProperties>
</file>